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D2C" w:rsidRPr="00BA46FF" w:rsidRDefault="0024162B">
      <w:pPr>
        <w:spacing w:after="0" w:line="408" w:lineRule="auto"/>
        <w:ind w:left="120"/>
        <w:jc w:val="center"/>
        <w:rPr>
          <w:lang w:val="ru-RU"/>
        </w:rPr>
      </w:pPr>
      <w:r w:rsidRPr="00BA46F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02D2C" w:rsidRPr="00BA46FF" w:rsidRDefault="0024162B">
      <w:pPr>
        <w:spacing w:after="0" w:line="408" w:lineRule="auto"/>
        <w:ind w:left="120"/>
        <w:jc w:val="center"/>
        <w:rPr>
          <w:lang w:val="ru-RU"/>
        </w:rPr>
      </w:pPr>
      <w:bookmarkStart w:id="0" w:name="b3de95a0-e130-48e2-a18c-e3421c12e8af"/>
      <w:r w:rsidRPr="00BA46FF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профессионального образования Ростовской области </w:t>
      </w:r>
      <w:bookmarkEnd w:id="0"/>
    </w:p>
    <w:p w:rsidR="00102D2C" w:rsidRPr="00BA46FF" w:rsidRDefault="0024162B">
      <w:pPr>
        <w:spacing w:after="0" w:line="408" w:lineRule="auto"/>
        <w:ind w:left="120"/>
        <w:jc w:val="center"/>
        <w:rPr>
          <w:lang w:val="ru-RU"/>
        </w:rPr>
      </w:pPr>
      <w:bookmarkStart w:id="1" w:name="b87bf85c-5ffc-4767-ae37-927ac69312d3"/>
      <w:r w:rsidRPr="00BA46FF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Цимлянского района</w:t>
      </w:r>
      <w:bookmarkEnd w:id="1"/>
    </w:p>
    <w:p w:rsidR="00102D2C" w:rsidRPr="00BA46FF" w:rsidRDefault="0024162B">
      <w:pPr>
        <w:spacing w:after="0" w:line="408" w:lineRule="auto"/>
        <w:ind w:left="120"/>
        <w:jc w:val="center"/>
        <w:rPr>
          <w:lang w:val="ru-RU"/>
        </w:rPr>
      </w:pPr>
      <w:r w:rsidRPr="00BA46FF">
        <w:rPr>
          <w:rFonts w:ascii="Times New Roman" w:hAnsi="Times New Roman"/>
          <w:b/>
          <w:color w:val="000000"/>
          <w:sz w:val="28"/>
          <w:lang w:val="ru-RU"/>
        </w:rPr>
        <w:t>МБОУ Маркинская СОШ</w:t>
      </w:r>
    </w:p>
    <w:p w:rsidR="00102D2C" w:rsidRPr="00BA46FF" w:rsidRDefault="00102D2C">
      <w:pPr>
        <w:spacing w:after="0"/>
        <w:ind w:left="120"/>
        <w:rPr>
          <w:lang w:val="ru-RU"/>
        </w:rPr>
      </w:pPr>
    </w:p>
    <w:p w:rsidR="00102D2C" w:rsidRPr="00BA46FF" w:rsidRDefault="00102D2C">
      <w:pPr>
        <w:spacing w:after="0"/>
        <w:ind w:left="120"/>
        <w:rPr>
          <w:lang w:val="ru-RU"/>
        </w:rPr>
      </w:pPr>
    </w:p>
    <w:p w:rsidR="00102D2C" w:rsidRPr="00BA46FF" w:rsidRDefault="00102D2C">
      <w:pPr>
        <w:spacing w:after="0"/>
        <w:ind w:left="120"/>
        <w:rPr>
          <w:lang w:val="ru-RU"/>
        </w:rPr>
      </w:pPr>
    </w:p>
    <w:p w:rsidR="00102D2C" w:rsidRPr="00BA46FF" w:rsidRDefault="00102D2C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24162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24162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24162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0E6D86" w:rsidRPr="008944ED" w:rsidRDefault="0024162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24162B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24162B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Малахова С.С.</w:t>
            </w:r>
          </w:p>
          <w:p w:rsidR="000E6D86" w:rsidRDefault="0024162B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24162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02D2C" w:rsidRDefault="00102D2C">
      <w:pPr>
        <w:spacing w:after="0"/>
        <w:ind w:left="120"/>
      </w:pPr>
    </w:p>
    <w:p w:rsidR="00102D2C" w:rsidRDefault="00102D2C">
      <w:pPr>
        <w:spacing w:after="0"/>
        <w:ind w:left="120"/>
      </w:pPr>
    </w:p>
    <w:p w:rsidR="00102D2C" w:rsidRDefault="00102D2C">
      <w:pPr>
        <w:spacing w:after="0"/>
        <w:ind w:left="120"/>
      </w:pPr>
    </w:p>
    <w:p w:rsidR="00102D2C" w:rsidRDefault="00102D2C">
      <w:pPr>
        <w:spacing w:after="0"/>
        <w:ind w:left="120"/>
      </w:pPr>
    </w:p>
    <w:p w:rsidR="00102D2C" w:rsidRDefault="00102D2C">
      <w:pPr>
        <w:spacing w:after="0"/>
        <w:ind w:left="120"/>
      </w:pPr>
    </w:p>
    <w:p w:rsidR="00102D2C" w:rsidRDefault="0024162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102D2C" w:rsidRDefault="0024162B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8888385)</w:t>
      </w:r>
    </w:p>
    <w:p w:rsidR="00102D2C" w:rsidRDefault="00102D2C">
      <w:pPr>
        <w:spacing w:after="0"/>
        <w:ind w:left="120"/>
        <w:jc w:val="center"/>
      </w:pPr>
    </w:p>
    <w:p w:rsidR="00102D2C" w:rsidRPr="00BA46FF" w:rsidRDefault="0024162B">
      <w:pPr>
        <w:spacing w:after="0" w:line="408" w:lineRule="auto"/>
        <w:ind w:left="120"/>
        <w:jc w:val="center"/>
        <w:rPr>
          <w:lang w:val="ru-RU"/>
        </w:rPr>
      </w:pPr>
      <w:r w:rsidRPr="00BA46FF">
        <w:rPr>
          <w:rFonts w:ascii="Times New Roman" w:hAnsi="Times New Roman"/>
          <w:b/>
          <w:color w:val="000000"/>
          <w:sz w:val="28"/>
          <w:lang w:val="ru-RU"/>
        </w:rPr>
        <w:t>учебного курса «Вероятность и статистика»</w:t>
      </w:r>
    </w:p>
    <w:p w:rsidR="00102D2C" w:rsidRPr="00BA46FF" w:rsidRDefault="0024162B">
      <w:pPr>
        <w:spacing w:after="0" w:line="408" w:lineRule="auto"/>
        <w:ind w:left="120"/>
        <w:jc w:val="center"/>
        <w:rPr>
          <w:lang w:val="ru-RU"/>
        </w:rPr>
      </w:pPr>
      <w:r w:rsidRPr="00BA46FF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102D2C" w:rsidRPr="00BA46FF" w:rsidRDefault="00102D2C">
      <w:pPr>
        <w:spacing w:after="0"/>
        <w:ind w:left="120"/>
        <w:jc w:val="center"/>
        <w:rPr>
          <w:lang w:val="ru-RU"/>
        </w:rPr>
      </w:pPr>
    </w:p>
    <w:p w:rsidR="00102D2C" w:rsidRPr="00BA46FF" w:rsidRDefault="00102D2C">
      <w:pPr>
        <w:spacing w:after="0"/>
        <w:ind w:left="120"/>
        <w:jc w:val="center"/>
        <w:rPr>
          <w:lang w:val="ru-RU"/>
        </w:rPr>
      </w:pPr>
    </w:p>
    <w:p w:rsidR="00102D2C" w:rsidRPr="00BA46FF" w:rsidRDefault="00102D2C">
      <w:pPr>
        <w:spacing w:after="0"/>
        <w:ind w:left="120"/>
        <w:jc w:val="center"/>
        <w:rPr>
          <w:lang w:val="ru-RU"/>
        </w:rPr>
      </w:pPr>
    </w:p>
    <w:p w:rsidR="00102D2C" w:rsidRPr="00BA46FF" w:rsidRDefault="00102D2C">
      <w:pPr>
        <w:spacing w:after="0"/>
        <w:ind w:left="120"/>
        <w:jc w:val="center"/>
        <w:rPr>
          <w:lang w:val="ru-RU"/>
        </w:rPr>
      </w:pPr>
    </w:p>
    <w:p w:rsidR="00102D2C" w:rsidRPr="00BA46FF" w:rsidRDefault="00102D2C">
      <w:pPr>
        <w:spacing w:after="0"/>
        <w:ind w:left="120"/>
        <w:jc w:val="center"/>
        <w:rPr>
          <w:lang w:val="ru-RU"/>
        </w:rPr>
      </w:pPr>
    </w:p>
    <w:p w:rsidR="00102D2C" w:rsidRPr="00BA46FF" w:rsidRDefault="00102D2C">
      <w:pPr>
        <w:spacing w:after="0"/>
        <w:ind w:left="120"/>
        <w:jc w:val="center"/>
        <w:rPr>
          <w:lang w:val="ru-RU"/>
        </w:rPr>
      </w:pPr>
      <w:bookmarkStart w:id="2" w:name="_GoBack"/>
      <w:bookmarkEnd w:id="2"/>
    </w:p>
    <w:p w:rsidR="00102D2C" w:rsidRPr="00BA46FF" w:rsidRDefault="00102D2C">
      <w:pPr>
        <w:spacing w:after="0"/>
        <w:ind w:left="120"/>
        <w:jc w:val="center"/>
        <w:rPr>
          <w:lang w:val="ru-RU"/>
        </w:rPr>
      </w:pPr>
    </w:p>
    <w:p w:rsidR="00102D2C" w:rsidRPr="00BA46FF" w:rsidRDefault="00102D2C">
      <w:pPr>
        <w:spacing w:after="0"/>
        <w:ind w:left="120"/>
        <w:jc w:val="center"/>
        <w:rPr>
          <w:lang w:val="ru-RU"/>
        </w:rPr>
      </w:pPr>
    </w:p>
    <w:p w:rsidR="00102D2C" w:rsidRPr="00BA46FF" w:rsidRDefault="00102D2C">
      <w:pPr>
        <w:spacing w:after="0"/>
        <w:ind w:left="120"/>
        <w:jc w:val="center"/>
        <w:rPr>
          <w:lang w:val="ru-RU"/>
        </w:rPr>
      </w:pPr>
    </w:p>
    <w:p w:rsidR="00102D2C" w:rsidRPr="00BA46FF" w:rsidRDefault="0024162B">
      <w:pPr>
        <w:spacing w:after="0"/>
        <w:ind w:left="120"/>
        <w:jc w:val="center"/>
        <w:rPr>
          <w:lang w:val="ru-RU"/>
        </w:rPr>
      </w:pPr>
      <w:bookmarkStart w:id="3" w:name="056d9d5c-b2bc-4133-b8cf-f3db506692dc"/>
      <w:r w:rsidRPr="00BA46FF">
        <w:rPr>
          <w:rFonts w:ascii="Times New Roman" w:hAnsi="Times New Roman"/>
          <w:b/>
          <w:color w:val="000000"/>
          <w:sz w:val="28"/>
          <w:lang w:val="ru-RU"/>
        </w:rPr>
        <w:t>Маркинская</w:t>
      </w:r>
      <w:bookmarkEnd w:id="3"/>
      <w:r w:rsidRPr="00BA46F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7c791777-c725-4234-9ae7-a684b7e75e81"/>
      <w:r w:rsidRPr="00BA46FF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102D2C" w:rsidRPr="00BA46FF" w:rsidRDefault="00102D2C">
      <w:pPr>
        <w:spacing w:after="0"/>
        <w:ind w:left="120"/>
        <w:rPr>
          <w:lang w:val="ru-RU"/>
        </w:rPr>
      </w:pPr>
    </w:p>
    <w:p w:rsidR="00102D2C" w:rsidRPr="00BA46FF" w:rsidRDefault="00102D2C">
      <w:pPr>
        <w:rPr>
          <w:lang w:val="ru-RU"/>
        </w:rPr>
        <w:sectPr w:rsidR="00102D2C" w:rsidRPr="00BA46FF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71689525"/>
    </w:p>
    <w:p w:rsidR="00102D2C" w:rsidRPr="00BA46FF" w:rsidRDefault="0024162B">
      <w:pPr>
        <w:spacing w:after="0" w:line="264" w:lineRule="auto"/>
        <w:ind w:left="120"/>
        <w:jc w:val="both"/>
        <w:rPr>
          <w:lang w:val="ru-RU"/>
        </w:rPr>
      </w:pPr>
      <w:bookmarkStart w:id="6" w:name="block-71689524"/>
      <w:bookmarkEnd w:id="5"/>
      <w:r w:rsidRPr="00BA46F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02D2C" w:rsidRPr="00BA46FF" w:rsidRDefault="00102D2C">
      <w:pPr>
        <w:spacing w:after="0" w:line="264" w:lineRule="auto"/>
        <w:ind w:left="120"/>
        <w:jc w:val="both"/>
        <w:rPr>
          <w:lang w:val="ru-RU"/>
        </w:rPr>
      </w:pPr>
    </w:p>
    <w:p w:rsidR="00102D2C" w:rsidRPr="00BA46FF" w:rsidRDefault="0024162B">
      <w:pPr>
        <w:spacing w:after="0" w:line="264" w:lineRule="auto"/>
        <w:ind w:firstLine="600"/>
        <w:jc w:val="both"/>
        <w:rPr>
          <w:lang w:val="ru-RU"/>
        </w:rPr>
      </w:pPr>
      <w:r w:rsidRPr="00BA46FF">
        <w:rPr>
          <w:rFonts w:ascii="Times New Roman" w:hAnsi="Times New Roman"/>
          <w:color w:val="000000"/>
          <w:sz w:val="28"/>
          <w:lang w:val="ru-RU"/>
        </w:rPr>
        <w:t xml:space="preserve">В современном цифровом мире вероятность и </w:t>
      </w:r>
      <w:r w:rsidRPr="00BA46FF">
        <w:rPr>
          <w:rFonts w:ascii="Times New Roman" w:hAnsi="Times New Roman"/>
          <w:color w:val="000000"/>
          <w:sz w:val="28"/>
          <w:lang w:val="ru-RU"/>
        </w:rPr>
        <w:t>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</w:t>
      </w:r>
      <w:r w:rsidRPr="00BA46FF">
        <w:rPr>
          <w:rFonts w:ascii="Times New Roman" w:hAnsi="Times New Roman"/>
          <w:color w:val="000000"/>
          <w:sz w:val="28"/>
          <w:lang w:val="ru-RU"/>
        </w:rPr>
        <w:t>сти и статистики, такая подготовка важна для продолжения образования и для успешной профессиональной карьеры.</w:t>
      </w:r>
    </w:p>
    <w:p w:rsidR="00102D2C" w:rsidRPr="00BA46FF" w:rsidRDefault="0024162B">
      <w:pPr>
        <w:spacing w:after="0" w:line="264" w:lineRule="auto"/>
        <w:ind w:firstLine="600"/>
        <w:jc w:val="both"/>
        <w:rPr>
          <w:lang w:val="ru-RU"/>
        </w:rPr>
      </w:pPr>
      <w:r w:rsidRPr="00BA46FF">
        <w:rPr>
          <w:rFonts w:ascii="Times New Roman" w:hAnsi="Times New Roman"/>
          <w:color w:val="000000"/>
          <w:sz w:val="28"/>
          <w:lang w:val="ru-RU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</w:t>
      </w:r>
      <w:r w:rsidRPr="00BA46FF">
        <w:rPr>
          <w:rFonts w:ascii="Times New Roman" w:hAnsi="Times New Roman"/>
          <w:color w:val="000000"/>
          <w:sz w:val="28"/>
          <w:lang w:val="ru-RU"/>
        </w:rPr>
        <w:t>ка информации необходимо в том числе хорошо сформированное вероятностное и статистическое мышление.</w:t>
      </w:r>
    </w:p>
    <w:p w:rsidR="00102D2C" w:rsidRPr="00BA46FF" w:rsidRDefault="0024162B">
      <w:pPr>
        <w:spacing w:after="0" w:line="264" w:lineRule="auto"/>
        <w:ind w:firstLine="600"/>
        <w:jc w:val="both"/>
        <w:rPr>
          <w:lang w:val="ru-RU"/>
        </w:rPr>
      </w:pPr>
      <w:r w:rsidRPr="00BA46FF">
        <w:rPr>
          <w:rFonts w:ascii="Times New Roman" w:hAnsi="Times New Roman"/>
          <w:color w:val="000000"/>
          <w:sz w:val="28"/>
          <w:lang w:val="ru-RU"/>
        </w:rPr>
        <w:t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</w:t>
      </w:r>
      <w:r w:rsidRPr="00BA46FF">
        <w:rPr>
          <w:rFonts w:ascii="Times New Roman" w:hAnsi="Times New Roman"/>
          <w:color w:val="000000"/>
          <w:sz w:val="28"/>
          <w:lang w:val="ru-RU"/>
        </w:rPr>
        <w:t xml:space="preserve">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:rsidR="00102D2C" w:rsidRPr="00BA46FF" w:rsidRDefault="0024162B">
      <w:pPr>
        <w:spacing w:after="0" w:line="264" w:lineRule="auto"/>
        <w:ind w:firstLine="600"/>
        <w:jc w:val="both"/>
        <w:rPr>
          <w:lang w:val="ru-RU"/>
        </w:rPr>
      </w:pPr>
      <w:r w:rsidRPr="00BA46FF">
        <w:rPr>
          <w:rFonts w:ascii="Times New Roman" w:hAnsi="Times New Roman"/>
          <w:color w:val="000000"/>
          <w:sz w:val="28"/>
          <w:lang w:val="ru-RU"/>
        </w:rPr>
        <w:t>Знакомство в учебном курсе с основными принци</w:t>
      </w:r>
      <w:r w:rsidRPr="00BA46FF">
        <w:rPr>
          <w:rFonts w:ascii="Times New Roman" w:hAnsi="Times New Roman"/>
          <w:color w:val="000000"/>
          <w:sz w:val="28"/>
          <w:lang w:val="ru-RU"/>
        </w:rPr>
        <w:t>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</w:t>
      </w:r>
      <w:r w:rsidRPr="00BA46FF">
        <w:rPr>
          <w:rFonts w:ascii="Times New Roman" w:hAnsi="Times New Roman"/>
          <w:color w:val="000000"/>
          <w:sz w:val="28"/>
          <w:lang w:val="ru-RU"/>
        </w:rPr>
        <w:t>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</w:t>
      </w:r>
      <w:r w:rsidRPr="00BA46FF">
        <w:rPr>
          <w:rFonts w:ascii="Times New Roman" w:hAnsi="Times New Roman"/>
          <w:color w:val="000000"/>
          <w:sz w:val="28"/>
          <w:lang w:val="ru-RU"/>
        </w:rPr>
        <w:t xml:space="preserve">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102D2C" w:rsidRPr="00BA46FF" w:rsidRDefault="0024162B">
      <w:pPr>
        <w:spacing w:after="0" w:line="264" w:lineRule="auto"/>
        <w:ind w:firstLine="600"/>
        <w:jc w:val="both"/>
        <w:rPr>
          <w:lang w:val="ru-RU"/>
        </w:rPr>
      </w:pPr>
      <w:r w:rsidRPr="00BA46FF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</w:t>
      </w:r>
      <w:r w:rsidRPr="00BA46FF">
        <w:rPr>
          <w:rFonts w:ascii="Times New Roman" w:hAnsi="Times New Roman"/>
          <w:color w:val="000000"/>
          <w:sz w:val="28"/>
          <w:lang w:val="ru-RU"/>
        </w:rPr>
        <w:t>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102D2C" w:rsidRPr="00BA46FF" w:rsidRDefault="0024162B">
      <w:pPr>
        <w:spacing w:after="0" w:line="264" w:lineRule="auto"/>
        <w:ind w:firstLine="600"/>
        <w:jc w:val="both"/>
        <w:rPr>
          <w:lang w:val="ru-RU"/>
        </w:rPr>
      </w:pPr>
      <w:r w:rsidRPr="00BA46FF">
        <w:rPr>
          <w:rFonts w:ascii="Times New Roman" w:hAnsi="Times New Roman"/>
          <w:color w:val="000000"/>
          <w:sz w:val="28"/>
          <w:lang w:val="ru-RU"/>
        </w:rPr>
        <w:t>Содержание линии «Представление данных и описательная ст</w:t>
      </w:r>
      <w:r w:rsidRPr="00BA46FF">
        <w:rPr>
          <w:rFonts w:ascii="Times New Roman" w:hAnsi="Times New Roman"/>
          <w:color w:val="000000"/>
          <w:sz w:val="28"/>
          <w:lang w:val="ru-RU"/>
        </w:rPr>
        <w:t>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</w:t>
      </w:r>
      <w:r w:rsidRPr="00BA46FF">
        <w:rPr>
          <w:rFonts w:ascii="Times New Roman" w:hAnsi="Times New Roman"/>
          <w:color w:val="000000"/>
          <w:sz w:val="28"/>
          <w:lang w:val="ru-RU"/>
        </w:rPr>
        <w:t xml:space="preserve">х и рассеивания. Работая с данными, обучающиеся учатся считывать и интерпретировать данные, выдвигать, </w:t>
      </w:r>
      <w:r w:rsidRPr="00BA46FF">
        <w:rPr>
          <w:rFonts w:ascii="Times New Roman" w:hAnsi="Times New Roman"/>
          <w:color w:val="000000"/>
          <w:sz w:val="28"/>
          <w:lang w:val="ru-RU"/>
        </w:rPr>
        <w:lastRenderedPageBreak/>
        <w:t>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</w:t>
      </w:r>
      <w:r w:rsidRPr="00BA46FF">
        <w:rPr>
          <w:rFonts w:ascii="Times New Roman" w:hAnsi="Times New Roman"/>
          <w:color w:val="000000"/>
          <w:sz w:val="28"/>
          <w:lang w:val="ru-RU"/>
        </w:rPr>
        <w:t xml:space="preserve"> и процессы.</w:t>
      </w:r>
    </w:p>
    <w:p w:rsidR="00102D2C" w:rsidRPr="00BA46FF" w:rsidRDefault="0024162B">
      <w:pPr>
        <w:spacing w:after="0" w:line="264" w:lineRule="auto"/>
        <w:ind w:firstLine="600"/>
        <w:jc w:val="both"/>
        <w:rPr>
          <w:lang w:val="ru-RU"/>
        </w:rPr>
      </w:pPr>
      <w:r w:rsidRPr="00BA46FF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</w:t>
      </w:r>
      <w:r w:rsidRPr="00BA46FF">
        <w:rPr>
          <w:rFonts w:ascii="Times New Roman" w:hAnsi="Times New Roman"/>
          <w:color w:val="000000"/>
          <w:sz w:val="28"/>
          <w:lang w:val="ru-RU"/>
        </w:rPr>
        <w:t>тностными моделями.</w:t>
      </w:r>
    </w:p>
    <w:p w:rsidR="00102D2C" w:rsidRPr="00BA46FF" w:rsidRDefault="0024162B">
      <w:pPr>
        <w:spacing w:after="0" w:line="264" w:lineRule="auto"/>
        <w:ind w:firstLine="600"/>
        <w:jc w:val="both"/>
        <w:rPr>
          <w:lang w:val="ru-RU"/>
        </w:rPr>
      </w:pPr>
      <w:r w:rsidRPr="00BA46FF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</w:t>
      </w:r>
      <w:r w:rsidRPr="00BA46FF">
        <w:rPr>
          <w:rFonts w:ascii="Times New Roman" w:hAnsi="Times New Roman"/>
          <w:color w:val="000000"/>
          <w:sz w:val="28"/>
          <w:lang w:val="ru-RU"/>
        </w:rPr>
        <w:t>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102D2C" w:rsidRPr="00BA46FF" w:rsidRDefault="0024162B">
      <w:pPr>
        <w:spacing w:after="0" w:line="264" w:lineRule="auto"/>
        <w:ind w:firstLine="600"/>
        <w:jc w:val="both"/>
        <w:rPr>
          <w:lang w:val="ru-RU"/>
        </w:rPr>
      </w:pPr>
      <w:r w:rsidRPr="00BA46FF">
        <w:rPr>
          <w:rFonts w:ascii="Times New Roman" w:hAnsi="Times New Roman"/>
          <w:color w:val="000000"/>
          <w:sz w:val="28"/>
          <w:lang w:val="ru-RU"/>
        </w:rPr>
        <w:t xml:space="preserve">В рамках учебного курса осуществляется знакомство обучающихся с множествами и </w:t>
      </w:r>
      <w:r w:rsidRPr="00BA46FF">
        <w:rPr>
          <w:rFonts w:ascii="Times New Roman" w:hAnsi="Times New Roman"/>
          <w:color w:val="000000"/>
          <w:sz w:val="28"/>
          <w:lang w:val="ru-RU"/>
        </w:rPr>
        <w:t>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102D2C" w:rsidRPr="00BA46FF" w:rsidRDefault="0024162B">
      <w:pPr>
        <w:spacing w:after="0" w:line="264" w:lineRule="auto"/>
        <w:ind w:firstLine="600"/>
        <w:jc w:val="both"/>
        <w:rPr>
          <w:lang w:val="ru-RU"/>
        </w:rPr>
      </w:pPr>
      <w:r w:rsidRPr="00BA46FF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</w:t>
      </w:r>
      <w:r w:rsidRPr="00BA46FF">
        <w:rPr>
          <w:rFonts w:ascii="Times New Roman" w:hAnsi="Times New Roman"/>
          <w:color w:val="000000"/>
          <w:sz w:val="28"/>
          <w:lang w:val="ru-RU"/>
        </w:rPr>
        <w:t xml:space="preserve"> «Представление данных и описательная статистика», «Вероятность», «Элементы комбинаторики», «Введение в теорию графов».</w:t>
      </w:r>
    </w:p>
    <w:p w:rsidR="00102D2C" w:rsidRPr="00BA46FF" w:rsidRDefault="0024162B">
      <w:pPr>
        <w:spacing w:after="0" w:line="264" w:lineRule="auto"/>
        <w:ind w:firstLine="600"/>
        <w:jc w:val="both"/>
        <w:rPr>
          <w:lang w:val="ru-RU"/>
        </w:rPr>
      </w:pPr>
      <w:bookmarkStart w:id="7" w:name="b3c9237e-6172-48ee-b1c7-f6774da89513"/>
      <w:r w:rsidRPr="00BA46FF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</w:t>
      </w:r>
      <w:r w:rsidRPr="00BA46FF">
        <w:rPr>
          <w:rFonts w:ascii="Times New Roman" w:hAnsi="Times New Roman"/>
          <w:color w:val="000000"/>
          <w:sz w:val="28"/>
          <w:lang w:val="ru-RU"/>
        </w:rPr>
        <w:t xml:space="preserve"> час в неделю), в 9 классе – 34 часа (1 час в неделю).</w:t>
      </w:r>
      <w:bookmarkEnd w:id="7"/>
    </w:p>
    <w:p w:rsidR="00102D2C" w:rsidRPr="00BA46FF" w:rsidRDefault="00102D2C">
      <w:pPr>
        <w:rPr>
          <w:lang w:val="ru-RU"/>
        </w:rPr>
        <w:sectPr w:rsidR="00102D2C" w:rsidRPr="00BA46FF">
          <w:pgSz w:w="11906" w:h="16383"/>
          <w:pgMar w:top="1134" w:right="850" w:bottom="1134" w:left="1701" w:header="720" w:footer="720" w:gutter="0"/>
          <w:cols w:space="720"/>
        </w:sectPr>
      </w:pPr>
    </w:p>
    <w:p w:rsidR="00102D2C" w:rsidRPr="00BA46FF" w:rsidRDefault="0024162B">
      <w:pPr>
        <w:spacing w:after="0" w:line="264" w:lineRule="auto"/>
        <w:ind w:left="120"/>
        <w:jc w:val="both"/>
        <w:rPr>
          <w:lang w:val="ru-RU"/>
        </w:rPr>
      </w:pPr>
      <w:bookmarkStart w:id="8" w:name="block-71689520"/>
      <w:bookmarkEnd w:id="6"/>
      <w:r w:rsidRPr="00BA46F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102D2C" w:rsidRPr="00BA46FF" w:rsidRDefault="00102D2C">
      <w:pPr>
        <w:spacing w:after="0" w:line="264" w:lineRule="auto"/>
        <w:ind w:left="120"/>
        <w:jc w:val="both"/>
        <w:rPr>
          <w:lang w:val="ru-RU"/>
        </w:rPr>
      </w:pPr>
    </w:p>
    <w:p w:rsidR="00102D2C" w:rsidRPr="00BA46FF" w:rsidRDefault="0024162B">
      <w:pPr>
        <w:spacing w:after="0" w:line="264" w:lineRule="auto"/>
        <w:ind w:left="120"/>
        <w:jc w:val="both"/>
        <w:rPr>
          <w:lang w:val="ru-RU"/>
        </w:rPr>
      </w:pPr>
      <w:r w:rsidRPr="00BA46FF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102D2C" w:rsidRPr="00BA46FF" w:rsidRDefault="00102D2C">
      <w:pPr>
        <w:spacing w:after="0" w:line="264" w:lineRule="auto"/>
        <w:ind w:left="120"/>
        <w:jc w:val="both"/>
        <w:rPr>
          <w:lang w:val="ru-RU"/>
        </w:rPr>
      </w:pPr>
    </w:p>
    <w:p w:rsidR="00102D2C" w:rsidRPr="00BA46FF" w:rsidRDefault="0024162B">
      <w:pPr>
        <w:spacing w:after="0" w:line="264" w:lineRule="auto"/>
        <w:ind w:firstLine="600"/>
        <w:jc w:val="both"/>
        <w:rPr>
          <w:lang w:val="ru-RU"/>
        </w:rPr>
      </w:pPr>
      <w:r w:rsidRPr="00BA46FF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</w:t>
      </w:r>
      <w:r w:rsidRPr="00BA46FF">
        <w:rPr>
          <w:rFonts w:ascii="Times New Roman" w:hAnsi="Times New Roman"/>
          <w:color w:val="000000"/>
          <w:sz w:val="28"/>
          <w:lang w:val="ru-RU"/>
        </w:rPr>
        <w:t>ых процессов. Извлечение информации из диаграмм и таблиц, использование и интерпретация данных.</w:t>
      </w:r>
    </w:p>
    <w:p w:rsidR="00102D2C" w:rsidRPr="00BA46FF" w:rsidRDefault="0024162B">
      <w:pPr>
        <w:spacing w:after="0" w:line="264" w:lineRule="auto"/>
        <w:ind w:firstLine="600"/>
        <w:jc w:val="both"/>
        <w:rPr>
          <w:lang w:val="ru-RU"/>
        </w:rPr>
      </w:pPr>
      <w:r w:rsidRPr="00BA46FF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102D2C" w:rsidRPr="00BA46FF" w:rsidRDefault="0024162B">
      <w:pPr>
        <w:spacing w:after="0" w:line="264" w:lineRule="auto"/>
        <w:ind w:firstLine="600"/>
        <w:jc w:val="both"/>
        <w:rPr>
          <w:lang w:val="ru-RU"/>
        </w:rPr>
      </w:pPr>
      <w:r w:rsidRPr="00BA46FF">
        <w:rPr>
          <w:rFonts w:ascii="Times New Roman" w:hAnsi="Times New Roman"/>
          <w:color w:val="000000"/>
          <w:sz w:val="28"/>
          <w:lang w:val="ru-RU"/>
        </w:rPr>
        <w:t>Случа</w:t>
      </w:r>
      <w:r w:rsidRPr="00BA46FF">
        <w:rPr>
          <w:rFonts w:ascii="Times New Roman" w:hAnsi="Times New Roman"/>
          <w:color w:val="000000"/>
          <w:sz w:val="28"/>
          <w:lang w:val="ru-RU"/>
        </w:rPr>
        <w:t>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102D2C" w:rsidRPr="00BA46FF" w:rsidRDefault="0024162B">
      <w:pPr>
        <w:spacing w:after="0" w:line="264" w:lineRule="auto"/>
        <w:ind w:firstLine="600"/>
        <w:jc w:val="both"/>
        <w:rPr>
          <w:lang w:val="ru-RU"/>
        </w:rPr>
      </w:pPr>
      <w:r w:rsidRPr="00BA46FF">
        <w:rPr>
          <w:rFonts w:ascii="Times New Roman" w:hAnsi="Times New Roman"/>
          <w:color w:val="000000"/>
          <w:sz w:val="28"/>
          <w:lang w:val="ru-RU"/>
        </w:rPr>
        <w:t xml:space="preserve">Граф, вершина, ребро. Степень вершины. Число рёбер и суммарная </w:t>
      </w:r>
      <w:r w:rsidRPr="00BA46FF">
        <w:rPr>
          <w:rFonts w:ascii="Times New Roman" w:hAnsi="Times New Roman"/>
          <w:color w:val="000000"/>
          <w:sz w:val="28"/>
          <w:lang w:val="ru-RU"/>
        </w:rPr>
        <w:t>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 w:rsidR="00102D2C" w:rsidRPr="00BA46FF" w:rsidRDefault="0024162B">
      <w:pPr>
        <w:spacing w:after="0" w:line="264" w:lineRule="auto"/>
        <w:ind w:left="120"/>
        <w:jc w:val="both"/>
        <w:rPr>
          <w:lang w:val="ru-RU"/>
        </w:rPr>
      </w:pPr>
      <w:r w:rsidRPr="00BA46FF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102D2C" w:rsidRPr="00BA46FF" w:rsidRDefault="00102D2C">
      <w:pPr>
        <w:spacing w:after="0" w:line="264" w:lineRule="auto"/>
        <w:ind w:left="120"/>
        <w:jc w:val="both"/>
        <w:rPr>
          <w:lang w:val="ru-RU"/>
        </w:rPr>
      </w:pPr>
    </w:p>
    <w:p w:rsidR="00102D2C" w:rsidRPr="00BA46FF" w:rsidRDefault="0024162B">
      <w:pPr>
        <w:spacing w:after="0" w:line="264" w:lineRule="auto"/>
        <w:ind w:firstLine="600"/>
        <w:jc w:val="both"/>
        <w:rPr>
          <w:lang w:val="ru-RU"/>
        </w:rPr>
      </w:pPr>
      <w:r w:rsidRPr="00BA46FF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:rsidR="00102D2C" w:rsidRPr="00BA46FF" w:rsidRDefault="0024162B">
      <w:pPr>
        <w:spacing w:after="0" w:line="264" w:lineRule="auto"/>
        <w:ind w:firstLine="600"/>
        <w:jc w:val="both"/>
        <w:rPr>
          <w:lang w:val="ru-RU"/>
        </w:rPr>
      </w:pPr>
      <w:r w:rsidRPr="00BA46FF">
        <w:rPr>
          <w:rFonts w:ascii="Times New Roman" w:hAnsi="Times New Roman"/>
          <w:color w:val="000000"/>
          <w:sz w:val="28"/>
          <w:lang w:val="ru-RU"/>
        </w:rPr>
        <w:t>Множество, эл</w:t>
      </w:r>
      <w:r w:rsidRPr="00BA46FF">
        <w:rPr>
          <w:rFonts w:ascii="Times New Roman" w:hAnsi="Times New Roman"/>
          <w:color w:val="000000"/>
          <w:sz w:val="28"/>
          <w:lang w:val="ru-RU"/>
        </w:rPr>
        <w:t xml:space="preserve">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</w:t>
      </w:r>
      <w:r w:rsidRPr="00BA46FF">
        <w:rPr>
          <w:rFonts w:ascii="Times New Roman" w:hAnsi="Times New Roman"/>
          <w:color w:val="000000"/>
          <w:sz w:val="28"/>
          <w:lang w:val="ru-RU"/>
        </w:rPr>
        <w:t>реальных процессов и явлений, при решении задач.</w:t>
      </w:r>
    </w:p>
    <w:p w:rsidR="00102D2C" w:rsidRPr="00BA46FF" w:rsidRDefault="0024162B">
      <w:pPr>
        <w:spacing w:after="0" w:line="264" w:lineRule="auto"/>
        <w:ind w:firstLine="600"/>
        <w:jc w:val="both"/>
        <w:rPr>
          <w:lang w:val="ru-RU"/>
        </w:rPr>
      </w:pPr>
      <w:r w:rsidRPr="00BA46FF"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102D2C" w:rsidRPr="00BA46FF" w:rsidRDefault="0024162B">
      <w:pPr>
        <w:spacing w:after="0" w:line="264" w:lineRule="auto"/>
        <w:ind w:firstLine="600"/>
        <w:jc w:val="both"/>
        <w:rPr>
          <w:lang w:val="ru-RU"/>
        </w:rPr>
      </w:pPr>
      <w:r w:rsidRPr="00BA46FF"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Вероятности событий. Опыты с равновозможным</w:t>
      </w:r>
      <w:r w:rsidRPr="00BA46FF">
        <w:rPr>
          <w:rFonts w:ascii="Times New Roman" w:hAnsi="Times New Roman"/>
          <w:color w:val="000000"/>
          <w:sz w:val="28"/>
          <w:lang w:val="ru-RU"/>
        </w:rPr>
        <w:t>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102D2C" w:rsidRPr="00BA46FF" w:rsidRDefault="0024162B">
      <w:pPr>
        <w:spacing w:after="0" w:line="264" w:lineRule="auto"/>
        <w:ind w:firstLine="600"/>
        <w:jc w:val="both"/>
        <w:rPr>
          <w:lang w:val="ru-RU"/>
        </w:rPr>
      </w:pPr>
      <w:r w:rsidRPr="00BA46FF"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</w:t>
      </w:r>
      <w:r w:rsidRPr="00BA46FF">
        <w:rPr>
          <w:rFonts w:ascii="Times New Roman" w:hAnsi="Times New Roman"/>
          <w:color w:val="000000"/>
          <w:sz w:val="28"/>
          <w:lang w:val="ru-RU"/>
        </w:rPr>
        <w:t>. Правило умножения. Решение задач с помощью графов.</w:t>
      </w:r>
    </w:p>
    <w:p w:rsidR="00102D2C" w:rsidRPr="00BA46FF" w:rsidRDefault="0024162B">
      <w:pPr>
        <w:spacing w:after="0" w:line="264" w:lineRule="auto"/>
        <w:ind w:firstLine="600"/>
        <w:jc w:val="both"/>
        <w:rPr>
          <w:lang w:val="ru-RU"/>
        </w:rPr>
      </w:pPr>
      <w:r w:rsidRPr="00BA46FF">
        <w:rPr>
          <w:rFonts w:ascii="Times New Roman" w:hAnsi="Times New Roman"/>
          <w:color w:val="000000"/>
          <w:sz w:val="28"/>
          <w:lang w:val="ru-RU"/>
        </w:rPr>
        <w:t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</w:t>
      </w:r>
      <w:r w:rsidRPr="00BA46FF">
        <w:rPr>
          <w:rFonts w:ascii="Times New Roman" w:hAnsi="Times New Roman"/>
          <w:color w:val="000000"/>
          <w:sz w:val="28"/>
          <w:lang w:val="ru-RU"/>
        </w:rPr>
        <w:t xml:space="preserve">ние эксперимента в виде дерева. Решение задач на </w:t>
      </w:r>
      <w:r w:rsidRPr="00BA46FF">
        <w:rPr>
          <w:rFonts w:ascii="Times New Roman" w:hAnsi="Times New Roman"/>
          <w:color w:val="000000"/>
          <w:sz w:val="28"/>
          <w:lang w:val="ru-RU"/>
        </w:rPr>
        <w:lastRenderedPageBreak/>
        <w:t>нахождение вероятностей с помощью дерева случайного эксперимента, диаграмм Эйлера.</w:t>
      </w:r>
    </w:p>
    <w:p w:rsidR="00102D2C" w:rsidRPr="00BA46FF" w:rsidRDefault="0024162B">
      <w:pPr>
        <w:spacing w:after="0" w:line="264" w:lineRule="auto"/>
        <w:ind w:left="120"/>
        <w:jc w:val="both"/>
        <w:rPr>
          <w:lang w:val="ru-RU"/>
        </w:rPr>
      </w:pPr>
      <w:r w:rsidRPr="00BA46FF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102D2C" w:rsidRPr="00BA46FF" w:rsidRDefault="00102D2C">
      <w:pPr>
        <w:spacing w:after="0" w:line="264" w:lineRule="auto"/>
        <w:ind w:left="120"/>
        <w:jc w:val="both"/>
        <w:rPr>
          <w:lang w:val="ru-RU"/>
        </w:rPr>
      </w:pPr>
    </w:p>
    <w:p w:rsidR="00102D2C" w:rsidRPr="00BA46FF" w:rsidRDefault="0024162B">
      <w:pPr>
        <w:spacing w:after="0" w:line="264" w:lineRule="auto"/>
        <w:ind w:firstLine="600"/>
        <w:jc w:val="both"/>
        <w:rPr>
          <w:lang w:val="ru-RU"/>
        </w:rPr>
      </w:pPr>
      <w:r w:rsidRPr="00BA46FF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графиков, интерпретация данных. Чтение и построение таблиц, диаграмм,</w:t>
      </w:r>
      <w:r w:rsidRPr="00BA46FF">
        <w:rPr>
          <w:rFonts w:ascii="Times New Roman" w:hAnsi="Times New Roman"/>
          <w:color w:val="000000"/>
          <w:sz w:val="28"/>
          <w:lang w:val="ru-RU"/>
        </w:rPr>
        <w:t xml:space="preserve"> графиков по реальным данным.</w:t>
      </w:r>
    </w:p>
    <w:p w:rsidR="00102D2C" w:rsidRPr="00BA46FF" w:rsidRDefault="0024162B">
      <w:pPr>
        <w:spacing w:after="0" w:line="264" w:lineRule="auto"/>
        <w:ind w:firstLine="600"/>
        <w:jc w:val="both"/>
        <w:rPr>
          <w:lang w:val="ru-RU"/>
        </w:rPr>
      </w:pPr>
      <w:r w:rsidRPr="00BA46FF">
        <w:rPr>
          <w:rFonts w:ascii="Times New Roman" w:hAnsi="Times New Roman"/>
          <w:color w:val="000000"/>
          <w:sz w:val="28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102D2C" w:rsidRPr="00BA46FF" w:rsidRDefault="0024162B">
      <w:pPr>
        <w:spacing w:after="0" w:line="264" w:lineRule="auto"/>
        <w:ind w:firstLine="600"/>
        <w:jc w:val="both"/>
        <w:rPr>
          <w:lang w:val="ru-RU"/>
        </w:rPr>
      </w:pPr>
      <w:r w:rsidRPr="00BA46FF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 и из дуги окружност</w:t>
      </w:r>
      <w:r w:rsidRPr="00BA46FF">
        <w:rPr>
          <w:rFonts w:ascii="Times New Roman" w:hAnsi="Times New Roman"/>
          <w:color w:val="000000"/>
          <w:sz w:val="28"/>
          <w:lang w:val="ru-RU"/>
        </w:rPr>
        <w:t>и.</w:t>
      </w:r>
    </w:p>
    <w:p w:rsidR="00102D2C" w:rsidRPr="00BA46FF" w:rsidRDefault="0024162B">
      <w:pPr>
        <w:spacing w:after="0" w:line="264" w:lineRule="auto"/>
        <w:ind w:firstLine="600"/>
        <w:jc w:val="both"/>
        <w:rPr>
          <w:lang w:val="ru-RU"/>
        </w:rPr>
      </w:pPr>
      <w:r w:rsidRPr="00BA46FF">
        <w:rPr>
          <w:rFonts w:ascii="Times New Roman" w:hAnsi="Times New Roman"/>
          <w:color w:val="000000"/>
          <w:sz w:val="28"/>
          <w:lang w:val="ru-RU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 w:rsidR="00102D2C" w:rsidRPr="00BA46FF" w:rsidRDefault="0024162B">
      <w:pPr>
        <w:spacing w:after="0" w:line="264" w:lineRule="auto"/>
        <w:ind w:firstLine="600"/>
        <w:jc w:val="both"/>
        <w:rPr>
          <w:lang w:val="ru-RU"/>
        </w:rPr>
      </w:pPr>
      <w:r w:rsidRPr="00BA46FF"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</w:t>
      </w:r>
      <w:r w:rsidRPr="00BA46FF">
        <w:rPr>
          <w:rFonts w:ascii="Times New Roman" w:hAnsi="Times New Roman"/>
          <w:color w:val="000000"/>
          <w:sz w:val="28"/>
          <w:lang w:val="ru-RU"/>
        </w:rPr>
        <w:t>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102D2C" w:rsidRPr="00BA46FF" w:rsidRDefault="0024162B">
      <w:pPr>
        <w:spacing w:after="0" w:line="264" w:lineRule="auto"/>
        <w:ind w:firstLine="600"/>
        <w:jc w:val="both"/>
        <w:rPr>
          <w:lang w:val="ru-RU"/>
        </w:rPr>
      </w:pPr>
      <w:r w:rsidRPr="00BA46FF">
        <w:rPr>
          <w:rFonts w:ascii="Times New Roman" w:hAnsi="Times New Roman"/>
          <w:color w:val="000000"/>
          <w:sz w:val="28"/>
          <w:lang w:val="ru-RU"/>
        </w:rPr>
        <w:t xml:space="preserve">Понятие о законе больших чисел. Измерение вероятностей с помощью частот. Роль и значение закона больших </w:t>
      </w:r>
      <w:r w:rsidRPr="00BA46FF">
        <w:rPr>
          <w:rFonts w:ascii="Times New Roman" w:hAnsi="Times New Roman"/>
          <w:color w:val="000000"/>
          <w:sz w:val="28"/>
          <w:lang w:val="ru-RU"/>
        </w:rPr>
        <w:t>чисел в природе и обществе.</w:t>
      </w:r>
    </w:p>
    <w:p w:rsidR="00102D2C" w:rsidRPr="00BA46FF" w:rsidRDefault="00102D2C">
      <w:pPr>
        <w:rPr>
          <w:lang w:val="ru-RU"/>
        </w:rPr>
        <w:sectPr w:rsidR="00102D2C" w:rsidRPr="00BA46FF">
          <w:pgSz w:w="11906" w:h="16383"/>
          <w:pgMar w:top="1134" w:right="850" w:bottom="1134" w:left="1701" w:header="720" w:footer="720" w:gutter="0"/>
          <w:cols w:space="720"/>
        </w:sectPr>
      </w:pPr>
    </w:p>
    <w:p w:rsidR="00102D2C" w:rsidRPr="00BA46FF" w:rsidRDefault="0024162B">
      <w:pPr>
        <w:spacing w:after="0" w:line="264" w:lineRule="auto"/>
        <w:ind w:left="120"/>
        <w:jc w:val="both"/>
        <w:rPr>
          <w:lang w:val="ru-RU"/>
        </w:rPr>
      </w:pPr>
      <w:bookmarkStart w:id="9" w:name="block-71689521"/>
      <w:bookmarkEnd w:id="8"/>
      <w:r w:rsidRPr="00BA46F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102D2C" w:rsidRPr="00BA46FF" w:rsidRDefault="00102D2C">
      <w:pPr>
        <w:spacing w:after="0" w:line="264" w:lineRule="auto"/>
        <w:ind w:left="120"/>
        <w:jc w:val="both"/>
        <w:rPr>
          <w:lang w:val="ru-RU"/>
        </w:rPr>
      </w:pPr>
    </w:p>
    <w:p w:rsidR="00102D2C" w:rsidRPr="00BA46FF" w:rsidRDefault="0024162B">
      <w:pPr>
        <w:spacing w:after="0" w:line="264" w:lineRule="auto"/>
        <w:ind w:left="120"/>
        <w:jc w:val="both"/>
        <w:rPr>
          <w:lang w:val="ru-RU"/>
        </w:rPr>
      </w:pPr>
      <w:r w:rsidRPr="00BA46F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02D2C" w:rsidRPr="00BA46FF" w:rsidRDefault="00102D2C">
      <w:pPr>
        <w:spacing w:after="0" w:line="264" w:lineRule="auto"/>
        <w:ind w:left="120"/>
        <w:jc w:val="both"/>
        <w:rPr>
          <w:lang w:val="ru-RU"/>
        </w:rPr>
      </w:pPr>
    </w:p>
    <w:p w:rsidR="00102D2C" w:rsidRPr="00BA46FF" w:rsidRDefault="0024162B">
      <w:pPr>
        <w:spacing w:after="0" w:line="264" w:lineRule="auto"/>
        <w:ind w:firstLine="600"/>
        <w:jc w:val="both"/>
        <w:rPr>
          <w:lang w:val="ru-RU"/>
        </w:rPr>
      </w:pPr>
      <w:r w:rsidRPr="00BA46FF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BA46FF">
        <w:rPr>
          <w:rFonts w:ascii="Times New Roman" w:hAnsi="Times New Roman"/>
          <w:color w:val="000000"/>
          <w:sz w:val="28"/>
          <w:lang w:val="ru-RU"/>
        </w:rPr>
        <w:t xml:space="preserve">освоения программы учебного курса «Вероятность и </w:t>
      </w:r>
      <w:r w:rsidRPr="00BA46FF">
        <w:rPr>
          <w:rFonts w:ascii="Times New Roman" w:hAnsi="Times New Roman"/>
          <w:color w:val="000000"/>
          <w:sz w:val="28"/>
          <w:lang w:val="ru-RU"/>
        </w:rPr>
        <w:t>статистика» характеризуются:</w:t>
      </w:r>
    </w:p>
    <w:p w:rsidR="00102D2C" w:rsidRPr="00BA46FF" w:rsidRDefault="0024162B">
      <w:pPr>
        <w:spacing w:after="0" w:line="264" w:lineRule="auto"/>
        <w:ind w:firstLine="600"/>
        <w:jc w:val="both"/>
        <w:rPr>
          <w:lang w:val="ru-RU"/>
        </w:rPr>
      </w:pPr>
      <w:r w:rsidRPr="00BA46FF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102D2C" w:rsidRPr="00BA46FF" w:rsidRDefault="0024162B">
      <w:pPr>
        <w:spacing w:after="0" w:line="264" w:lineRule="auto"/>
        <w:ind w:firstLine="600"/>
        <w:jc w:val="both"/>
        <w:rPr>
          <w:lang w:val="ru-RU"/>
        </w:rPr>
      </w:pPr>
      <w:r w:rsidRPr="00BA46FF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</w:t>
      </w:r>
      <w:r w:rsidRPr="00BA46FF">
        <w:rPr>
          <w:rFonts w:ascii="Times New Roman" w:hAnsi="Times New Roman"/>
          <w:color w:val="000000"/>
          <w:sz w:val="28"/>
          <w:lang w:val="ru-RU"/>
        </w:rPr>
        <w:t>ругих науках и прикладных сферах;</w:t>
      </w:r>
    </w:p>
    <w:p w:rsidR="00102D2C" w:rsidRPr="00BA46FF" w:rsidRDefault="0024162B">
      <w:pPr>
        <w:spacing w:after="0" w:line="264" w:lineRule="auto"/>
        <w:ind w:firstLine="600"/>
        <w:jc w:val="both"/>
        <w:rPr>
          <w:lang w:val="ru-RU"/>
        </w:rPr>
      </w:pPr>
      <w:r w:rsidRPr="00BA46FF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102D2C" w:rsidRPr="00BA46FF" w:rsidRDefault="0024162B">
      <w:pPr>
        <w:spacing w:after="0" w:line="264" w:lineRule="auto"/>
        <w:ind w:firstLine="600"/>
        <w:jc w:val="both"/>
        <w:rPr>
          <w:lang w:val="ru-RU"/>
        </w:rPr>
      </w:pPr>
      <w:r w:rsidRPr="00BA46FF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</w:t>
      </w:r>
      <w:r w:rsidRPr="00BA46FF">
        <w:rPr>
          <w:rFonts w:ascii="Times New Roman" w:hAnsi="Times New Roman"/>
          <w:color w:val="000000"/>
          <w:sz w:val="28"/>
          <w:lang w:val="ru-RU"/>
        </w:rPr>
        <w:t>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102D2C" w:rsidRPr="00BA46FF" w:rsidRDefault="0024162B">
      <w:pPr>
        <w:spacing w:after="0" w:line="264" w:lineRule="auto"/>
        <w:ind w:firstLine="600"/>
        <w:jc w:val="both"/>
        <w:rPr>
          <w:lang w:val="ru-RU"/>
        </w:rPr>
      </w:pPr>
      <w:r w:rsidRPr="00BA46FF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102D2C" w:rsidRPr="00BA46FF" w:rsidRDefault="0024162B">
      <w:pPr>
        <w:spacing w:after="0" w:line="264" w:lineRule="auto"/>
        <w:ind w:firstLine="600"/>
        <w:jc w:val="both"/>
        <w:rPr>
          <w:lang w:val="ru-RU"/>
        </w:rPr>
      </w:pPr>
      <w:r w:rsidRPr="00BA46FF">
        <w:rPr>
          <w:rFonts w:ascii="Times New Roman" w:hAnsi="Times New Roman"/>
          <w:color w:val="000000"/>
          <w:sz w:val="28"/>
          <w:lang w:val="ru-RU"/>
        </w:rPr>
        <w:t>установкой на а</w:t>
      </w:r>
      <w:r w:rsidRPr="00BA46FF">
        <w:rPr>
          <w:rFonts w:ascii="Times New Roman" w:hAnsi="Times New Roman"/>
          <w:color w:val="000000"/>
          <w:sz w:val="28"/>
          <w:lang w:val="ru-RU"/>
        </w:rPr>
        <w:t>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</w:t>
      </w:r>
      <w:r w:rsidRPr="00BA46FF">
        <w:rPr>
          <w:rFonts w:ascii="Times New Roman" w:hAnsi="Times New Roman"/>
          <w:color w:val="000000"/>
          <w:sz w:val="28"/>
          <w:lang w:val="ru-RU"/>
        </w:rPr>
        <w:t xml:space="preserve"> индивидуальной траектории образования и жизненных планов с учётом личных интересов и общественных потребностей;</w:t>
      </w:r>
    </w:p>
    <w:p w:rsidR="00102D2C" w:rsidRPr="00BA46FF" w:rsidRDefault="0024162B">
      <w:pPr>
        <w:spacing w:after="0" w:line="264" w:lineRule="auto"/>
        <w:ind w:firstLine="600"/>
        <w:jc w:val="both"/>
        <w:rPr>
          <w:lang w:val="ru-RU"/>
        </w:rPr>
      </w:pPr>
      <w:r w:rsidRPr="00BA46FF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102D2C" w:rsidRPr="00BA46FF" w:rsidRDefault="0024162B">
      <w:pPr>
        <w:spacing w:after="0" w:line="264" w:lineRule="auto"/>
        <w:ind w:firstLine="600"/>
        <w:jc w:val="both"/>
        <w:rPr>
          <w:lang w:val="ru-RU"/>
        </w:rPr>
      </w:pPr>
      <w:r w:rsidRPr="00BA46FF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</w:t>
      </w:r>
      <w:r w:rsidRPr="00BA46FF">
        <w:rPr>
          <w:rFonts w:ascii="Times New Roman" w:hAnsi="Times New Roman"/>
          <w:color w:val="000000"/>
          <w:sz w:val="28"/>
          <w:lang w:val="ru-RU"/>
        </w:rPr>
        <w:t>ию видеть математические закономерности в искусстве;</w:t>
      </w:r>
    </w:p>
    <w:p w:rsidR="00102D2C" w:rsidRPr="00BA46FF" w:rsidRDefault="0024162B">
      <w:pPr>
        <w:spacing w:after="0" w:line="264" w:lineRule="auto"/>
        <w:ind w:firstLine="600"/>
        <w:jc w:val="both"/>
        <w:rPr>
          <w:lang w:val="ru-RU"/>
        </w:rPr>
      </w:pPr>
      <w:r w:rsidRPr="00BA46FF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102D2C" w:rsidRPr="00BA46FF" w:rsidRDefault="0024162B">
      <w:pPr>
        <w:spacing w:after="0" w:line="264" w:lineRule="auto"/>
        <w:ind w:firstLine="600"/>
        <w:jc w:val="both"/>
        <w:rPr>
          <w:lang w:val="ru-RU"/>
        </w:rPr>
      </w:pPr>
      <w:r w:rsidRPr="00BA46FF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</w:t>
      </w:r>
      <w:r w:rsidRPr="00BA46FF">
        <w:rPr>
          <w:rFonts w:ascii="Times New Roman" w:hAnsi="Times New Roman"/>
          <w:color w:val="000000"/>
          <w:sz w:val="28"/>
          <w:lang w:val="ru-RU"/>
        </w:rPr>
        <w:t>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102D2C" w:rsidRPr="00BA46FF" w:rsidRDefault="0024162B">
      <w:pPr>
        <w:spacing w:after="0" w:line="264" w:lineRule="auto"/>
        <w:ind w:firstLine="600"/>
        <w:jc w:val="both"/>
        <w:rPr>
          <w:lang w:val="ru-RU"/>
        </w:rPr>
      </w:pPr>
      <w:r w:rsidRPr="00BA46FF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</w:t>
      </w:r>
      <w:r w:rsidRPr="00BA46FF">
        <w:rPr>
          <w:rFonts w:ascii="Times New Roman" w:hAnsi="Times New Roman"/>
          <w:b/>
          <w:color w:val="000000"/>
          <w:sz w:val="28"/>
          <w:lang w:val="ru-RU"/>
        </w:rPr>
        <w:t xml:space="preserve"> воспитание, формирование культуры здоровья и эмоционального благополучия:</w:t>
      </w:r>
    </w:p>
    <w:p w:rsidR="00102D2C" w:rsidRPr="00BA46FF" w:rsidRDefault="0024162B">
      <w:pPr>
        <w:spacing w:after="0" w:line="264" w:lineRule="auto"/>
        <w:ind w:firstLine="600"/>
        <w:jc w:val="both"/>
        <w:rPr>
          <w:lang w:val="ru-RU"/>
        </w:rPr>
      </w:pPr>
      <w:r w:rsidRPr="00BA46FF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</w:t>
      </w:r>
      <w:r w:rsidRPr="00BA46FF">
        <w:rPr>
          <w:rFonts w:ascii="Times New Roman" w:hAnsi="Times New Roman"/>
          <w:color w:val="000000"/>
          <w:sz w:val="28"/>
          <w:lang w:val="ru-RU"/>
        </w:rPr>
        <w:t>ская активность), сформированностью навыка рефлексии, признанием своего права на ошибку и такого же права другого человека;</w:t>
      </w:r>
    </w:p>
    <w:p w:rsidR="00102D2C" w:rsidRPr="00BA46FF" w:rsidRDefault="0024162B">
      <w:pPr>
        <w:spacing w:after="0" w:line="264" w:lineRule="auto"/>
        <w:ind w:firstLine="600"/>
        <w:jc w:val="both"/>
        <w:rPr>
          <w:lang w:val="ru-RU"/>
        </w:rPr>
      </w:pPr>
      <w:r w:rsidRPr="00BA46FF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102D2C" w:rsidRPr="00BA46FF" w:rsidRDefault="0024162B">
      <w:pPr>
        <w:spacing w:after="0" w:line="264" w:lineRule="auto"/>
        <w:ind w:firstLine="600"/>
        <w:jc w:val="both"/>
        <w:rPr>
          <w:lang w:val="ru-RU"/>
        </w:rPr>
      </w:pPr>
      <w:r w:rsidRPr="00BA46FF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</w:t>
      </w:r>
      <w:r w:rsidRPr="00BA46FF">
        <w:rPr>
          <w:rFonts w:ascii="Times New Roman" w:hAnsi="Times New Roman"/>
          <w:color w:val="000000"/>
          <w:sz w:val="28"/>
          <w:lang w:val="ru-RU"/>
        </w:rPr>
        <w:t>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102D2C" w:rsidRPr="00BA46FF" w:rsidRDefault="0024162B">
      <w:pPr>
        <w:spacing w:after="0" w:line="264" w:lineRule="auto"/>
        <w:ind w:firstLine="600"/>
        <w:jc w:val="both"/>
        <w:rPr>
          <w:lang w:val="ru-RU"/>
        </w:rPr>
      </w:pPr>
      <w:r w:rsidRPr="00BA46FF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102D2C" w:rsidRPr="00BA46FF" w:rsidRDefault="0024162B">
      <w:pPr>
        <w:spacing w:after="0" w:line="264" w:lineRule="auto"/>
        <w:ind w:firstLine="600"/>
        <w:jc w:val="both"/>
        <w:rPr>
          <w:lang w:val="ru-RU"/>
        </w:rPr>
      </w:pPr>
      <w:r w:rsidRPr="00BA46FF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</w:t>
      </w:r>
      <w:r w:rsidRPr="00BA46FF">
        <w:rPr>
          <w:rFonts w:ascii="Times New Roman" w:hAnsi="Times New Roman"/>
          <w:color w:val="000000"/>
          <w:sz w:val="28"/>
          <w:lang w:val="ru-RU"/>
        </w:rPr>
        <w:t>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102D2C" w:rsidRPr="00BA46FF" w:rsidRDefault="0024162B">
      <w:pPr>
        <w:spacing w:after="0" w:line="264" w:lineRule="auto"/>
        <w:ind w:firstLine="600"/>
        <w:jc w:val="both"/>
        <w:rPr>
          <w:lang w:val="ru-RU"/>
        </w:rPr>
      </w:pPr>
      <w:r w:rsidRPr="00BA46FF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</w:t>
      </w:r>
      <w:r w:rsidRPr="00BA46FF">
        <w:rPr>
          <w:rFonts w:ascii="Times New Roman" w:hAnsi="Times New Roman"/>
          <w:color w:val="000000"/>
          <w:sz w:val="28"/>
          <w:lang w:val="ru-RU"/>
        </w:rPr>
        <w:t>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102D2C" w:rsidRPr="00BA46FF" w:rsidRDefault="0024162B">
      <w:pPr>
        <w:spacing w:after="0" w:line="264" w:lineRule="auto"/>
        <w:ind w:firstLine="600"/>
        <w:jc w:val="both"/>
        <w:rPr>
          <w:lang w:val="ru-RU"/>
        </w:rPr>
      </w:pPr>
      <w:r w:rsidRPr="00BA46FF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</w:t>
      </w:r>
      <w:r w:rsidRPr="00BA46FF">
        <w:rPr>
          <w:rFonts w:ascii="Times New Roman" w:hAnsi="Times New Roman"/>
          <w:color w:val="000000"/>
          <w:sz w:val="28"/>
          <w:lang w:val="ru-RU"/>
        </w:rPr>
        <w:t>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102D2C" w:rsidRPr="00BA46FF" w:rsidRDefault="0024162B">
      <w:pPr>
        <w:spacing w:after="0" w:line="264" w:lineRule="auto"/>
        <w:ind w:left="120"/>
        <w:jc w:val="both"/>
        <w:rPr>
          <w:lang w:val="ru-RU"/>
        </w:rPr>
      </w:pPr>
      <w:r w:rsidRPr="00BA46F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02D2C" w:rsidRPr="00BA46FF" w:rsidRDefault="00102D2C">
      <w:pPr>
        <w:spacing w:after="0" w:line="264" w:lineRule="auto"/>
        <w:ind w:left="120"/>
        <w:jc w:val="both"/>
        <w:rPr>
          <w:lang w:val="ru-RU"/>
        </w:rPr>
      </w:pPr>
    </w:p>
    <w:p w:rsidR="00102D2C" w:rsidRPr="00BA46FF" w:rsidRDefault="0024162B">
      <w:pPr>
        <w:spacing w:after="0" w:line="264" w:lineRule="auto"/>
        <w:ind w:left="120"/>
        <w:jc w:val="both"/>
        <w:rPr>
          <w:lang w:val="ru-RU"/>
        </w:rPr>
      </w:pPr>
      <w:r w:rsidRPr="00BA46F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02D2C" w:rsidRPr="00BA46FF" w:rsidRDefault="00102D2C">
      <w:pPr>
        <w:spacing w:after="0" w:line="264" w:lineRule="auto"/>
        <w:ind w:left="120"/>
        <w:jc w:val="both"/>
        <w:rPr>
          <w:lang w:val="ru-RU"/>
        </w:rPr>
      </w:pPr>
    </w:p>
    <w:p w:rsidR="00102D2C" w:rsidRDefault="0024162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Базовые </w:t>
      </w:r>
      <w:r>
        <w:rPr>
          <w:rFonts w:ascii="Times New Roman" w:hAnsi="Times New Roman"/>
          <w:b/>
          <w:color w:val="000000"/>
          <w:sz w:val="28"/>
        </w:rPr>
        <w:t>логические действия:</w:t>
      </w:r>
    </w:p>
    <w:p w:rsidR="00102D2C" w:rsidRPr="00BA46FF" w:rsidRDefault="0024162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A46FF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</w:t>
      </w:r>
      <w:r w:rsidRPr="00BA46FF">
        <w:rPr>
          <w:rFonts w:ascii="Times New Roman" w:hAnsi="Times New Roman"/>
          <w:color w:val="000000"/>
          <w:sz w:val="28"/>
          <w:lang w:val="ru-RU"/>
        </w:rPr>
        <w:t>терии проводимого анализа;</w:t>
      </w:r>
    </w:p>
    <w:p w:rsidR="00102D2C" w:rsidRPr="00BA46FF" w:rsidRDefault="0024162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A46FF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102D2C" w:rsidRPr="00BA46FF" w:rsidRDefault="0024162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A46FF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</w:t>
      </w:r>
      <w:r w:rsidRPr="00BA46FF">
        <w:rPr>
          <w:rFonts w:ascii="Times New Roman" w:hAnsi="Times New Roman"/>
          <w:color w:val="000000"/>
          <w:sz w:val="28"/>
          <w:lang w:val="ru-RU"/>
        </w:rPr>
        <w:t>рждениях, предлагать критерии для выявления закономерностей и противоречий;</w:t>
      </w:r>
    </w:p>
    <w:p w:rsidR="00102D2C" w:rsidRPr="00BA46FF" w:rsidRDefault="0024162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A46FF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102D2C" w:rsidRPr="00BA46FF" w:rsidRDefault="0024162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A46FF">
        <w:rPr>
          <w:rFonts w:ascii="Times New Roman" w:hAnsi="Times New Roman"/>
          <w:color w:val="000000"/>
          <w:sz w:val="28"/>
          <w:lang w:val="ru-RU"/>
        </w:rPr>
        <w:t xml:space="preserve">разбирать доказательства математических утверждений (прямые и от </w:t>
      </w:r>
      <w:r w:rsidRPr="00BA46FF">
        <w:rPr>
          <w:rFonts w:ascii="Times New Roman" w:hAnsi="Times New Roman"/>
          <w:color w:val="000000"/>
          <w:sz w:val="28"/>
          <w:lang w:val="ru-RU"/>
        </w:rPr>
        <w:t>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102D2C" w:rsidRPr="00BA46FF" w:rsidRDefault="0024162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A46FF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</w:t>
      </w:r>
      <w:r w:rsidRPr="00BA46FF">
        <w:rPr>
          <w:rFonts w:ascii="Times New Roman" w:hAnsi="Times New Roman"/>
          <w:color w:val="000000"/>
          <w:sz w:val="28"/>
          <w:lang w:val="ru-RU"/>
        </w:rPr>
        <w:t>ешения, выбирать наиболее подходящий с учётом самостоятельно выделенных критериев).</w:t>
      </w:r>
    </w:p>
    <w:p w:rsidR="00102D2C" w:rsidRDefault="0024162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102D2C" w:rsidRPr="00BA46FF" w:rsidRDefault="0024162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A46FF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</w:t>
      </w:r>
      <w:r w:rsidRPr="00BA46FF">
        <w:rPr>
          <w:rFonts w:ascii="Times New Roman" w:hAnsi="Times New Roman"/>
          <w:color w:val="000000"/>
          <w:sz w:val="28"/>
          <w:lang w:val="ru-RU"/>
        </w:rPr>
        <w:t>о устанавливать искомое и данное, формировать гипотезу, аргументировать свою позицию, мнение;</w:t>
      </w:r>
    </w:p>
    <w:p w:rsidR="00102D2C" w:rsidRPr="00BA46FF" w:rsidRDefault="0024162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A46FF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</w:t>
      </w:r>
      <w:r w:rsidRPr="00BA46FF">
        <w:rPr>
          <w:rFonts w:ascii="Times New Roman" w:hAnsi="Times New Roman"/>
          <w:color w:val="000000"/>
          <w:sz w:val="28"/>
          <w:lang w:val="ru-RU"/>
        </w:rPr>
        <w:t>бъектов между собой;</w:t>
      </w:r>
    </w:p>
    <w:p w:rsidR="00102D2C" w:rsidRPr="00BA46FF" w:rsidRDefault="0024162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A46FF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102D2C" w:rsidRPr="00BA46FF" w:rsidRDefault="0024162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A46FF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</w:t>
      </w:r>
      <w:r w:rsidRPr="00BA46FF">
        <w:rPr>
          <w:rFonts w:ascii="Times New Roman" w:hAnsi="Times New Roman"/>
          <w:color w:val="000000"/>
          <w:sz w:val="28"/>
          <w:lang w:val="ru-RU"/>
        </w:rPr>
        <w:t>едположения о его развитии в новых условиях.</w:t>
      </w:r>
    </w:p>
    <w:p w:rsidR="00102D2C" w:rsidRDefault="0024162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102D2C" w:rsidRPr="00BA46FF" w:rsidRDefault="0024162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A46FF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102D2C" w:rsidRPr="00BA46FF" w:rsidRDefault="0024162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A46FF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</w:t>
      </w:r>
      <w:r w:rsidRPr="00BA46FF">
        <w:rPr>
          <w:rFonts w:ascii="Times New Roman" w:hAnsi="Times New Roman"/>
          <w:color w:val="000000"/>
          <w:sz w:val="28"/>
          <w:lang w:val="ru-RU"/>
        </w:rPr>
        <w:t>редставления;</w:t>
      </w:r>
    </w:p>
    <w:p w:rsidR="00102D2C" w:rsidRPr="00BA46FF" w:rsidRDefault="0024162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A46FF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102D2C" w:rsidRPr="00BA46FF" w:rsidRDefault="0024162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A46FF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102D2C" w:rsidRDefault="0024162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</w:t>
      </w:r>
      <w:r>
        <w:rPr>
          <w:rFonts w:ascii="Times New Roman" w:hAnsi="Times New Roman"/>
          <w:b/>
          <w:color w:val="000000"/>
          <w:sz w:val="28"/>
        </w:rPr>
        <w:t>тивные универсальные учебные действия:</w:t>
      </w:r>
    </w:p>
    <w:p w:rsidR="00102D2C" w:rsidRPr="00BA46FF" w:rsidRDefault="0024162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A46FF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BA46FF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</w:t>
      </w:r>
      <w:r w:rsidRPr="00BA46FF">
        <w:rPr>
          <w:rFonts w:ascii="Times New Roman" w:hAnsi="Times New Roman"/>
          <w:color w:val="000000"/>
          <w:sz w:val="28"/>
          <w:lang w:val="ru-RU"/>
        </w:rPr>
        <w:t>ь полученный результат;</w:t>
      </w:r>
    </w:p>
    <w:p w:rsidR="00102D2C" w:rsidRPr="00BA46FF" w:rsidRDefault="0024162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A46FF">
        <w:rPr>
          <w:rFonts w:ascii="Times New Roman" w:hAnsi="Times New Roman"/>
          <w:color w:val="000000"/>
          <w:sz w:val="28"/>
          <w:lang w:val="ru-RU"/>
        </w:rPr>
        <w:t xml:space="preserve"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</w:t>
      </w:r>
      <w:r w:rsidRPr="00BA46FF">
        <w:rPr>
          <w:rFonts w:ascii="Times New Roman" w:hAnsi="Times New Roman"/>
          <w:color w:val="000000"/>
          <w:sz w:val="28"/>
          <w:lang w:val="ru-RU"/>
        </w:rPr>
        <w:t>сходство позиций, в корректной форме формулировать разногласия, свои возражения;</w:t>
      </w:r>
    </w:p>
    <w:p w:rsidR="00102D2C" w:rsidRPr="00BA46FF" w:rsidRDefault="0024162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A46FF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102D2C" w:rsidRPr="00BA46FF" w:rsidRDefault="0024162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A46FF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102D2C" w:rsidRPr="00BA46FF" w:rsidRDefault="0024162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A46FF">
        <w:rPr>
          <w:rFonts w:ascii="Times New Roman" w:hAnsi="Times New Roman"/>
          <w:color w:val="000000"/>
          <w:sz w:val="28"/>
          <w:lang w:val="ru-RU"/>
        </w:rPr>
        <w:t xml:space="preserve">принимать цель совместной деятельности, планировать организацию совместной работы, распределять виды работ, договариваться, обсуждать процесс </w:t>
      </w:r>
      <w:r w:rsidRPr="00BA46FF">
        <w:rPr>
          <w:rFonts w:ascii="Times New Roman" w:hAnsi="Times New Roman"/>
          <w:color w:val="000000"/>
          <w:sz w:val="28"/>
          <w:lang w:val="ru-RU"/>
        </w:rPr>
        <w:t>и результат работы, обобщать мнения нескольких людей;</w:t>
      </w:r>
    </w:p>
    <w:p w:rsidR="00102D2C" w:rsidRPr="00BA46FF" w:rsidRDefault="0024162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A46FF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</w:t>
      </w:r>
      <w:r w:rsidRPr="00BA46FF">
        <w:rPr>
          <w:rFonts w:ascii="Times New Roman" w:hAnsi="Times New Roman"/>
          <w:color w:val="000000"/>
          <w:sz w:val="28"/>
          <w:lang w:val="ru-RU"/>
        </w:rPr>
        <w:t>его вклада в общий продукт по критериям, сформулированным участниками взаимодействия.</w:t>
      </w:r>
    </w:p>
    <w:p w:rsidR="00102D2C" w:rsidRPr="00BA46FF" w:rsidRDefault="00102D2C">
      <w:pPr>
        <w:spacing w:after="0" w:line="264" w:lineRule="auto"/>
        <w:ind w:left="120"/>
        <w:jc w:val="both"/>
        <w:rPr>
          <w:lang w:val="ru-RU"/>
        </w:rPr>
      </w:pPr>
    </w:p>
    <w:p w:rsidR="00102D2C" w:rsidRPr="00BA46FF" w:rsidRDefault="0024162B">
      <w:pPr>
        <w:spacing w:after="0" w:line="264" w:lineRule="auto"/>
        <w:ind w:left="120"/>
        <w:jc w:val="both"/>
        <w:rPr>
          <w:lang w:val="ru-RU"/>
        </w:rPr>
      </w:pPr>
      <w:r w:rsidRPr="00BA46F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02D2C" w:rsidRPr="00BA46FF" w:rsidRDefault="00102D2C">
      <w:pPr>
        <w:spacing w:after="0" w:line="264" w:lineRule="auto"/>
        <w:ind w:left="120"/>
        <w:jc w:val="both"/>
        <w:rPr>
          <w:lang w:val="ru-RU"/>
        </w:rPr>
      </w:pPr>
    </w:p>
    <w:p w:rsidR="00102D2C" w:rsidRPr="00BA46FF" w:rsidRDefault="0024162B">
      <w:pPr>
        <w:spacing w:after="0" w:line="264" w:lineRule="auto"/>
        <w:ind w:left="120"/>
        <w:jc w:val="both"/>
        <w:rPr>
          <w:lang w:val="ru-RU"/>
        </w:rPr>
      </w:pPr>
      <w:r w:rsidRPr="00BA46FF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102D2C" w:rsidRPr="00BA46FF" w:rsidRDefault="0024162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A46FF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</w:t>
      </w:r>
      <w:r w:rsidRPr="00BA46FF">
        <w:rPr>
          <w:rFonts w:ascii="Times New Roman" w:hAnsi="Times New Roman"/>
          <w:color w:val="000000"/>
          <w:sz w:val="28"/>
          <w:lang w:val="ru-RU"/>
        </w:rPr>
        <w:t>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102D2C" w:rsidRDefault="0024162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102D2C" w:rsidRPr="00BA46FF" w:rsidRDefault="0024162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A46FF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</w:t>
      </w:r>
      <w:r w:rsidRPr="00BA46FF">
        <w:rPr>
          <w:rFonts w:ascii="Times New Roman" w:hAnsi="Times New Roman"/>
          <w:color w:val="000000"/>
          <w:sz w:val="28"/>
          <w:lang w:val="ru-RU"/>
        </w:rPr>
        <w:t>чи;</w:t>
      </w:r>
    </w:p>
    <w:p w:rsidR="00102D2C" w:rsidRPr="00BA46FF" w:rsidRDefault="0024162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A46FF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102D2C" w:rsidRPr="00BA46FF" w:rsidRDefault="0024162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A46FF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</w:t>
      </w:r>
      <w:r w:rsidRPr="00BA46FF">
        <w:rPr>
          <w:rFonts w:ascii="Times New Roman" w:hAnsi="Times New Roman"/>
          <w:color w:val="000000"/>
          <w:sz w:val="28"/>
          <w:lang w:val="ru-RU"/>
        </w:rPr>
        <w:t>ъяснять причины достижения или недостижения цели, находить ошибку, давать оценку приобретённому опыту.</w:t>
      </w:r>
    </w:p>
    <w:p w:rsidR="00102D2C" w:rsidRPr="00BA46FF" w:rsidRDefault="00102D2C">
      <w:pPr>
        <w:spacing w:after="0" w:line="264" w:lineRule="auto"/>
        <w:ind w:left="120"/>
        <w:jc w:val="both"/>
        <w:rPr>
          <w:lang w:val="ru-RU"/>
        </w:rPr>
      </w:pPr>
    </w:p>
    <w:p w:rsidR="00102D2C" w:rsidRPr="00BA46FF" w:rsidRDefault="0024162B">
      <w:pPr>
        <w:spacing w:after="0" w:line="264" w:lineRule="auto"/>
        <w:ind w:left="120"/>
        <w:jc w:val="both"/>
        <w:rPr>
          <w:lang w:val="ru-RU"/>
        </w:rPr>
      </w:pPr>
      <w:r w:rsidRPr="00BA46F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02D2C" w:rsidRPr="00BA46FF" w:rsidRDefault="00102D2C">
      <w:pPr>
        <w:spacing w:after="0" w:line="264" w:lineRule="auto"/>
        <w:ind w:left="120"/>
        <w:jc w:val="both"/>
        <w:rPr>
          <w:lang w:val="ru-RU"/>
        </w:rPr>
      </w:pPr>
    </w:p>
    <w:p w:rsidR="00102D2C" w:rsidRPr="00BA46FF" w:rsidRDefault="0024162B">
      <w:pPr>
        <w:spacing w:after="0" w:line="264" w:lineRule="auto"/>
        <w:ind w:firstLine="600"/>
        <w:jc w:val="both"/>
        <w:rPr>
          <w:lang w:val="ru-RU"/>
        </w:rPr>
      </w:pPr>
      <w:bookmarkStart w:id="10" w:name="_Toc124426249"/>
      <w:bookmarkEnd w:id="10"/>
      <w:r w:rsidRPr="00BA46F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A46FF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BA46F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102D2C" w:rsidRPr="00BA46FF" w:rsidRDefault="0024162B">
      <w:pPr>
        <w:spacing w:after="0" w:line="264" w:lineRule="auto"/>
        <w:ind w:firstLine="600"/>
        <w:jc w:val="both"/>
        <w:rPr>
          <w:lang w:val="ru-RU"/>
        </w:rPr>
      </w:pPr>
      <w:r w:rsidRPr="00BA46FF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</w:t>
      </w:r>
      <w:r w:rsidRPr="00BA46FF">
        <w:rPr>
          <w:rFonts w:ascii="Times New Roman" w:hAnsi="Times New Roman"/>
          <w:color w:val="000000"/>
          <w:sz w:val="28"/>
          <w:lang w:val="ru-RU"/>
        </w:rPr>
        <w:t xml:space="preserve"> диаграммах, представлять данные в виде таблиц, строить диаграммы (столбиковые (столбчатые) и круговые) по массивам значений.</w:t>
      </w:r>
    </w:p>
    <w:p w:rsidR="00102D2C" w:rsidRPr="00BA46FF" w:rsidRDefault="0024162B">
      <w:pPr>
        <w:spacing w:after="0" w:line="264" w:lineRule="auto"/>
        <w:ind w:firstLine="600"/>
        <w:jc w:val="both"/>
        <w:rPr>
          <w:lang w:val="ru-RU"/>
        </w:rPr>
      </w:pPr>
      <w:r w:rsidRPr="00BA46FF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102D2C" w:rsidRPr="00BA46FF" w:rsidRDefault="0024162B">
      <w:pPr>
        <w:spacing w:after="0" w:line="264" w:lineRule="auto"/>
        <w:ind w:firstLine="600"/>
        <w:jc w:val="both"/>
        <w:rPr>
          <w:lang w:val="ru-RU"/>
        </w:rPr>
      </w:pPr>
      <w:r w:rsidRPr="00BA46FF">
        <w:rPr>
          <w:rFonts w:ascii="Times New Roman" w:hAnsi="Times New Roman"/>
          <w:color w:val="000000"/>
          <w:sz w:val="28"/>
          <w:lang w:val="ru-RU"/>
        </w:rPr>
        <w:t>Использовать для описан</w:t>
      </w:r>
      <w:r w:rsidRPr="00BA46FF">
        <w:rPr>
          <w:rFonts w:ascii="Times New Roman" w:hAnsi="Times New Roman"/>
          <w:color w:val="000000"/>
          <w:sz w:val="28"/>
          <w:lang w:val="ru-RU"/>
        </w:rPr>
        <w:t>ия данных статистические характеристики: среднее арифметическое, медиана, наибольшее и наименьшее значения, размах.</w:t>
      </w:r>
    </w:p>
    <w:p w:rsidR="00102D2C" w:rsidRPr="00BA46FF" w:rsidRDefault="0024162B">
      <w:pPr>
        <w:spacing w:after="0" w:line="264" w:lineRule="auto"/>
        <w:ind w:firstLine="600"/>
        <w:jc w:val="both"/>
        <w:rPr>
          <w:lang w:val="ru-RU"/>
        </w:rPr>
      </w:pPr>
      <w:r w:rsidRPr="00BA46FF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случайной изменчивости на примерах цен, физических величин, антропометрических данных, иметь представление о </w:t>
      </w:r>
      <w:r w:rsidRPr="00BA46FF">
        <w:rPr>
          <w:rFonts w:ascii="Times New Roman" w:hAnsi="Times New Roman"/>
          <w:color w:val="000000"/>
          <w:sz w:val="28"/>
          <w:lang w:val="ru-RU"/>
        </w:rPr>
        <w:t>статистической устойчивости.</w:t>
      </w:r>
    </w:p>
    <w:p w:rsidR="00102D2C" w:rsidRPr="00BA46FF" w:rsidRDefault="0024162B">
      <w:pPr>
        <w:spacing w:after="0" w:line="264" w:lineRule="auto"/>
        <w:ind w:firstLine="600"/>
        <w:jc w:val="both"/>
        <w:rPr>
          <w:lang w:val="ru-RU"/>
        </w:rPr>
      </w:pPr>
      <w:r w:rsidRPr="00BA46F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A46FF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BA46F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102D2C" w:rsidRPr="00BA46FF" w:rsidRDefault="0024162B">
      <w:pPr>
        <w:spacing w:after="0" w:line="264" w:lineRule="auto"/>
        <w:ind w:firstLine="600"/>
        <w:jc w:val="both"/>
        <w:rPr>
          <w:lang w:val="ru-RU"/>
        </w:rPr>
      </w:pPr>
      <w:r w:rsidRPr="00BA46FF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102D2C" w:rsidRPr="00BA46FF" w:rsidRDefault="0024162B">
      <w:pPr>
        <w:spacing w:after="0" w:line="264" w:lineRule="auto"/>
        <w:ind w:firstLine="600"/>
        <w:jc w:val="both"/>
        <w:rPr>
          <w:lang w:val="ru-RU"/>
        </w:rPr>
      </w:pPr>
      <w:r w:rsidRPr="00BA46FF">
        <w:rPr>
          <w:rFonts w:ascii="Times New Roman" w:hAnsi="Times New Roman"/>
          <w:color w:val="000000"/>
          <w:sz w:val="28"/>
          <w:lang w:val="ru-RU"/>
        </w:rPr>
        <w:t>О</w:t>
      </w:r>
      <w:r w:rsidRPr="00BA46FF">
        <w:rPr>
          <w:rFonts w:ascii="Times New Roman" w:hAnsi="Times New Roman"/>
          <w:color w:val="000000"/>
          <w:sz w:val="28"/>
          <w:lang w:val="ru-RU"/>
        </w:rPr>
        <w:t>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102D2C" w:rsidRPr="00BA46FF" w:rsidRDefault="0024162B">
      <w:pPr>
        <w:spacing w:after="0" w:line="264" w:lineRule="auto"/>
        <w:ind w:firstLine="600"/>
        <w:jc w:val="both"/>
        <w:rPr>
          <w:lang w:val="ru-RU"/>
        </w:rPr>
      </w:pPr>
      <w:r w:rsidRPr="00BA46FF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102D2C" w:rsidRPr="00BA46FF" w:rsidRDefault="0024162B">
      <w:pPr>
        <w:spacing w:after="0" w:line="264" w:lineRule="auto"/>
        <w:ind w:firstLine="600"/>
        <w:jc w:val="both"/>
        <w:rPr>
          <w:lang w:val="ru-RU"/>
        </w:rPr>
      </w:pPr>
      <w:r w:rsidRPr="00BA46FF">
        <w:rPr>
          <w:rFonts w:ascii="Times New Roman" w:hAnsi="Times New Roman"/>
          <w:color w:val="000000"/>
          <w:sz w:val="28"/>
          <w:lang w:val="ru-RU"/>
        </w:rPr>
        <w:t>Находить вероятн</w:t>
      </w:r>
      <w:r w:rsidRPr="00BA46FF">
        <w:rPr>
          <w:rFonts w:ascii="Times New Roman" w:hAnsi="Times New Roman"/>
          <w:color w:val="000000"/>
          <w:sz w:val="28"/>
          <w:lang w:val="ru-RU"/>
        </w:rPr>
        <w:t>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102D2C" w:rsidRPr="00BA46FF" w:rsidRDefault="0024162B">
      <w:pPr>
        <w:spacing w:after="0" w:line="264" w:lineRule="auto"/>
        <w:ind w:firstLine="600"/>
        <w:jc w:val="both"/>
        <w:rPr>
          <w:lang w:val="ru-RU"/>
        </w:rPr>
      </w:pPr>
      <w:r w:rsidRPr="00BA46FF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:rsidR="00102D2C" w:rsidRPr="00BA46FF" w:rsidRDefault="0024162B">
      <w:pPr>
        <w:spacing w:after="0" w:line="264" w:lineRule="auto"/>
        <w:ind w:firstLine="600"/>
        <w:jc w:val="both"/>
        <w:rPr>
          <w:lang w:val="ru-RU"/>
        </w:rPr>
      </w:pPr>
      <w:r w:rsidRPr="00BA46FF">
        <w:rPr>
          <w:rFonts w:ascii="Times New Roman" w:hAnsi="Times New Roman"/>
          <w:color w:val="000000"/>
          <w:sz w:val="28"/>
          <w:lang w:val="ru-RU"/>
        </w:rPr>
        <w:t>Оперировать понятиям</w:t>
      </w:r>
      <w:r w:rsidRPr="00BA46FF">
        <w:rPr>
          <w:rFonts w:ascii="Times New Roman" w:hAnsi="Times New Roman"/>
          <w:color w:val="000000"/>
          <w:sz w:val="28"/>
          <w:lang w:val="ru-RU"/>
        </w:rPr>
        <w:t>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 w:rsidR="00102D2C" w:rsidRPr="00BA46FF" w:rsidRDefault="0024162B">
      <w:pPr>
        <w:spacing w:after="0" w:line="264" w:lineRule="auto"/>
        <w:ind w:firstLine="600"/>
        <w:jc w:val="both"/>
        <w:rPr>
          <w:lang w:val="ru-RU"/>
        </w:rPr>
      </w:pPr>
      <w:r w:rsidRPr="00BA46FF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</w:t>
      </w:r>
      <w:r w:rsidRPr="00BA46FF">
        <w:rPr>
          <w:rFonts w:ascii="Times New Roman" w:hAnsi="Times New Roman"/>
          <w:color w:val="000000"/>
          <w:sz w:val="28"/>
          <w:lang w:val="ru-RU"/>
        </w:rPr>
        <w:t>влений, в том числе при решении задач из других учебных предметов и курсов.</w:t>
      </w:r>
    </w:p>
    <w:p w:rsidR="00102D2C" w:rsidRPr="00BA46FF" w:rsidRDefault="0024162B">
      <w:pPr>
        <w:spacing w:after="0" w:line="264" w:lineRule="auto"/>
        <w:ind w:firstLine="600"/>
        <w:jc w:val="both"/>
        <w:rPr>
          <w:lang w:val="ru-RU"/>
        </w:rPr>
      </w:pPr>
      <w:r w:rsidRPr="00BA46F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A46FF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BA46F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102D2C" w:rsidRPr="00BA46FF" w:rsidRDefault="0024162B">
      <w:pPr>
        <w:spacing w:after="0" w:line="264" w:lineRule="auto"/>
        <w:ind w:firstLine="600"/>
        <w:jc w:val="both"/>
        <w:rPr>
          <w:lang w:val="ru-RU"/>
        </w:rPr>
      </w:pPr>
      <w:r w:rsidRPr="00BA46FF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различных источниках в виде таблиц, диагра</w:t>
      </w:r>
      <w:r w:rsidRPr="00BA46FF">
        <w:rPr>
          <w:rFonts w:ascii="Times New Roman" w:hAnsi="Times New Roman"/>
          <w:color w:val="000000"/>
          <w:sz w:val="28"/>
          <w:lang w:val="ru-RU"/>
        </w:rPr>
        <w:t>мм, графиков, представлять данные в виде таблиц, диаграмм, графиков.</w:t>
      </w:r>
    </w:p>
    <w:p w:rsidR="00102D2C" w:rsidRPr="00BA46FF" w:rsidRDefault="0024162B">
      <w:pPr>
        <w:spacing w:after="0" w:line="264" w:lineRule="auto"/>
        <w:ind w:firstLine="600"/>
        <w:jc w:val="both"/>
        <w:rPr>
          <w:lang w:val="ru-RU"/>
        </w:rPr>
      </w:pPr>
      <w:r w:rsidRPr="00BA46FF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 организованным перебором вариантов, а также с использованием комбинаторных правил и методов.</w:t>
      </w:r>
    </w:p>
    <w:p w:rsidR="00102D2C" w:rsidRPr="00BA46FF" w:rsidRDefault="0024162B">
      <w:pPr>
        <w:spacing w:after="0" w:line="264" w:lineRule="auto"/>
        <w:ind w:firstLine="600"/>
        <w:jc w:val="both"/>
        <w:rPr>
          <w:lang w:val="ru-RU"/>
        </w:rPr>
      </w:pPr>
      <w:r w:rsidRPr="00BA46FF"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 том чис</w:t>
      </w:r>
      <w:r w:rsidRPr="00BA46FF">
        <w:rPr>
          <w:rFonts w:ascii="Times New Roman" w:hAnsi="Times New Roman"/>
          <w:color w:val="000000"/>
          <w:sz w:val="28"/>
          <w:lang w:val="ru-RU"/>
        </w:rPr>
        <w:t>ле средние значения и меры рассеивания.</w:t>
      </w:r>
    </w:p>
    <w:p w:rsidR="00102D2C" w:rsidRPr="00BA46FF" w:rsidRDefault="0024162B">
      <w:pPr>
        <w:spacing w:after="0" w:line="264" w:lineRule="auto"/>
        <w:ind w:firstLine="600"/>
        <w:jc w:val="both"/>
        <w:rPr>
          <w:lang w:val="ru-RU"/>
        </w:rPr>
      </w:pPr>
      <w:r w:rsidRPr="00BA46FF"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102D2C" w:rsidRPr="00BA46FF" w:rsidRDefault="0024162B">
      <w:pPr>
        <w:spacing w:after="0" w:line="264" w:lineRule="auto"/>
        <w:ind w:firstLine="600"/>
        <w:jc w:val="both"/>
        <w:rPr>
          <w:lang w:val="ru-RU"/>
        </w:rPr>
      </w:pPr>
      <w:r w:rsidRPr="00BA46FF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изученных опытах, в том числе в опытах с равновозможными эл</w:t>
      </w:r>
      <w:r w:rsidRPr="00BA46FF">
        <w:rPr>
          <w:rFonts w:ascii="Times New Roman" w:hAnsi="Times New Roman"/>
          <w:color w:val="000000"/>
          <w:sz w:val="28"/>
          <w:lang w:val="ru-RU"/>
        </w:rPr>
        <w:t>ементарными событиями, в сериях испытаний до первого успеха, в сериях испытаний Бернулли.</w:t>
      </w:r>
    </w:p>
    <w:p w:rsidR="00102D2C" w:rsidRPr="00BA46FF" w:rsidRDefault="0024162B">
      <w:pPr>
        <w:spacing w:after="0" w:line="264" w:lineRule="auto"/>
        <w:ind w:firstLine="600"/>
        <w:jc w:val="both"/>
        <w:rPr>
          <w:lang w:val="ru-RU"/>
        </w:rPr>
      </w:pPr>
      <w:r w:rsidRPr="00BA46FF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величине и о распределении вероятностей.</w:t>
      </w:r>
    </w:p>
    <w:p w:rsidR="00102D2C" w:rsidRPr="00BA46FF" w:rsidRDefault="0024162B">
      <w:pPr>
        <w:spacing w:after="0" w:line="264" w:lineRule="auto"/>
        <w:ind w:firstLine="600"/>
        <w:jc w:val="both"/>
        <w:rPr>
          <w:lang w:val="ru-RU"/>
        </w:rPr>
      </w:pPr>
      <w:r w:rsidRPr="00BA46FF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 как о проявлении закономерности в случайной изменч</w:t>
      </w:r>
      <w:r w:rsidRPr="00BA46FF">
        <w:rPr>
          <w:rFonts w:ascii="Times New Roman" w:hAnsi="Times New Roman"/>
          <w:color w:val="000000"/>
          <w:sz w:val="28"/>
          <w:lang w:val="ru-RU"/>
        </w:rPr>
        <w:t>ивости и о роли закона больших чисел в природе и обществе.</w:t>
      </w:r>
    </w:p>
    <w:p w:rsidR="00102D2C" w:rsidRPr="00BA46FF" w:rsidRDefault="00102D2C">
      <w:pPr>
        <w:rPr>
          <w:lang w:val="ru-RU"/>
        </w:rPr>
        <w:sectPr w:rsidR="00102D2C" w:rsidRPr="00BA46FF">
          <w:pgSz w:w="11906" w:h="16383"/>
          <w:pgMar w:top="1134" w:right="850" w:bottom="1134" w:left="1701" w:header="720" w:footer="720" w:gutter="0"/>
          <w:cols w:space="720"/>
        </w:sectPr>
      </w:pPr>
    </w:p>
    <w:p w:rsidR="00102D2C" w:rsidRDefault="0024162B">
      <w:pPr>
        <w:spacing w:after="0"/>
        <w:ind w:left="120"/>
      </w:pPr>
      <w:bookmarkStart w:id="11" w:name="block-71689522"/>
      <w:bookmarkEnd w:id="9"/>
      <w:r w:rsidRPr="00BA46F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02D2C" w:rsidRDefault="0024162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4521"/>
        <w:gridCol w:w="1595"/>
        <w:gridCol w:w="1841"/>
        <w:gridCol w:w="1910"/>
        <w:gridCol w:w="2788"/>
      </w:tblGrid>
      <w:tr w:rsidR="00102D2C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02D2C" w:rsidRDefault="00102D2C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02D2C" w:rsidRDefault="00102D2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02D2C" w:rsidRDefault="00102D2C">
            <w:pPr>
              <w:spacing w:after="0"/>
              <w:ind w:left="135"/>
            </w:pPr>
          </w:p>
        </w:tc>
      </w:tr>
      <w:tr w:rsidR="00102D2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2D2C" w:rsidRDefault="00102D2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2D2C" w:rsidRDefault="00102D2C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02D2C" w:rsidRDefault="00102D2C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02D2C" w:rsidRDefault="00102D2C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02D2C" w:rsidRDefault="00102D2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2D2C" w:rsidRDefault="00102D2C"/>
        </w:tc>
      </w:tr>
      <w:tr w:rsidR="00102D2C" w:rsidRPr="00BA46F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102D2C" w:rsidRPr="00BA46F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102D2C" w:rsidRPr="00BA46F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102D2C" w:rsidRPr="00BA46F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102D2C" w:rsidRPr="00BA46F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102D2C" w:rsidRPr="00BA46F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102D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02D2C" w:rsidRDefault="00102D2C"/>
        </w:tc>
      </w:tr>
    </w:tbl>
    <w:p w:rsidR="00102D2C" w:rsidRDefault="00102D2C">
      <w:pPr>
        <w:sectPr w:rsidR="00102D2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02D2C" w:rsidRDefault="0024162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5"/>
        <w:gridCol w:w="4513"/>
        <w:gridCol w:w="1593"/>
        <w:gridCol w:w="1841"/>
        <w:gridCol w:w="1910"/>
        <w:gridCol w:w="2800"/>
      </w:tblGrid>
      <w:tr w:rsidR="00102D2C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02D2C" w:rsidRDefault="00102D2C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02D2C" w:rsidRDefault="00102D2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02D2C" w:rsidRDefault="00102D2C">
            <w:pPr>
              <w:spacing w:after="0"/>
              <w:ind w:left="135"/>
            </w:pPr>
          </w:p>
        </w:tc>
      </w:tr>
      <w:tr w:rsidR="00102D2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2D2C" w:rsidRDefault="00102D2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2D2C" w:rsidRDefault="00102D2C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02D2C" w:rsidRDefault="00102D2C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02D2C" w:rsidRDefault="00102D2C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02D2C" w:rsidRDefault="00102D2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2D2C" w:rsidRDefault="00102D2C"/>
        </w:tc>
      </w:tr>
      <w:tr w:rsidR="00102D2C" w:rsidRPr="00BA46F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2D2C" w:rsidRPr="00BA46F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2D2C" w:rsidRPr="00BA46F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2D2C" w:rsidRPr="00BA46F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2D2C" w:rsidRPr="00BA46F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2D2C" w:rsidRPr="00BA46F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2D2C" w:rsidRPr="00BA46F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2D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02D2C" w:rsidRDefault="00102D2C"/>
        </w:tc>
      </w:tr>
    </w:tbl>
    <w:p w:rsidR="00102D2C" w:rsidRDefault="00102D2C">
      <w:pPr>
        <w:sectPr w:rsidR="00102D2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02D2C" w:rsidRDefault="0024162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2"/>
        <w:gridCol w:w="4496"/>
        <w:gridCol w:w="1589"/>
        <w:gridCol w:w="1841"/>
        <w:gridCol w:w="1910"/>
        <w:gridCol w:w="2824"/>
      </w:tblGrid>
      <w:tr w:rsidR="00102D2C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02D2C" w:rsidRDefault="00102D2C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02D2C" w:rsidRDefault="00102D2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02D2C" w:rsidRDefault="00102D2C">
            <w:pPr>
              <w:spacing w:after="0"/>
              <w:ind w:left="135"/>
            </w:pPr>
          </w:p>
        </w:tc>
      </w:tr>
      <w:tr w:rsidR="00102D2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2D2C" w:rsidRDefault="00102D2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2D2C" w:rsidRDefault="00102D2C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02D2C" w:rsidRDefault="00102D2C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02D2C" w:rsidRDefault="00102D2C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02D2C" w:rsidRDefault="00102D2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2D2C" w:rsidRDefault="00102D2C"/>
        </w:tc>
      </w:tr>
      <w:tr w:rsidR="00102D2C" w:rsidRPr="00BA46F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102D2C" w:rsidRPr="00BA46F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102D2C" w:rsidRPr="00BA46F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102D2C" w:rsidRPr="00BA46F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102D2C" w:rsidRPr="00BA46F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102D2C" w:rsidRPr="00BA46F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контроль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102D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02D2C" w:rsidRDefault="00102D2C"/>
        </w:tc>
      </w:tr>
    </w:tbl>
    <w:p w:rsidR="00102D2C" w:rsidRDefault="00102D2C">
      <w:pPr>
        <w:sectPr w:rsidR="00102D2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02D2C" w:rsidRDefault="00102D2C">
      <w:pPr>
        <w:sectPr w:rsidR="00102D2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02D2C" w:rsidRDefault="0024162B">
      <w:pPr>
        <w:spacing w:after="0"/>
        <w:ind w:left="120"/>
      </w:pPr>
      <w:bookmarkStart w:id="12" w:name="block-71689523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02D2C" w:rsidRDefault="0024162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1"/>
        <w:gridCol w:w="3701"/>
        <w:gridCol w:w="1211"/>
        <w:gridCol w:w="1841"/>
        <w:gridCol w:w="1910"/>
        <w:gridCol w:w="1347"/>
        <w:gridCol w:w="2861"/>
      </w:tblGrid>
      <w:tr w:rsidR="00102D2C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02D2C" w:rsidRDefault="00102D2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02D2C" w:rsidRDefault="00102D2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02D2C" w:rsidRDefault="00102D2C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02D2C" w:rsidRDefault="00102D2C">
            <w:pPr>
              <w:spacing w:after="0"/>
              <w:ind w:left="135"/>
            </w:pPr>
          </w:p>
        </w:tc>
      </w:tr>
      <w:tr w:rsidR="00102D2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2D2C" w:rsidRDefault="00102D2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2D2C" w:rsidRDefault="00102D2C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02D2C" w:rsidRDefault="00102D2C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02D2C" w:rsidRDefault="00102D2C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02D2C" w:rsidRDefault="00102D2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2D2C" w:rsidRDefault="00102D2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2D2C" w:rsidRDefault="00102D2C"/>
        </w:tc>
      </w:tr>
      <w:tr w:rsidR="00102D2C" w:rsidRPr="00BA46F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2D2C" w:rsidRPr="00BA46F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102D2C" w:rsidRPr="00BA46F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Извлечение и </w:t>
            </w: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>интерпретация табличных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2D2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</w:pPr>
          </w:p>
        </w:tc>
      </w:tr>
      <w:tr w:rsidR="00102D2C" w:rsidRPr="00BA46F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Графическое представление данных в виде круговых, столбиковых (столбчатых) </w:t>
            </w: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2D2C" w:rsidRPr="00BA46F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102D2C" w:rsidRPr="00BA46F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2D2C" w:rsidRPr="00BA46F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102D2C" w:rsidRPr="00BA46F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102D2C" w:rsidRPr="00BA46F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Медиана числового набора. Устойчивость </w:t>
            </w: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>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2D2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</w:pPr>
          </w:p>
        </w:tc>
      </w:tr>
      <w:tr w:rsidR="00102D2C" w:rsidRPr="00BA46F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2D2C" w:rsidRPr="00BA46F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2D2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</w:t>
            </w: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</w:pPr>
          </w:p>
        </w:tc>
      </w:tr>
      <w:tr w:rsidR="00102D2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</w:pPr>
          </w:p>
        </w:tc>
      </w:tr>
      <w:tr w:rsidR="00102D2C" w:rsidRPr="00BA46F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</w:t>
              </w:r>
            </w:hyperlink>
          </w:p>
        </w:tc>
      </w:tr>
      <w:tr w:rsidR="00102D2C" w:rsidRPr="00BA46F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102D2C" w:rsidRPr="00BA46F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>Частота значений в массиве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2D2C" w:rsidRPr="00BA46F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02D2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</w:pPr>
          </w:p>
        </w:tc>
      </w:tr>
      <w:tr w:rsidR="00102D2C" w:rsidRPr="00BA46F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eee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2D2C" w:rsidRPr="00BA46F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"Случайная изменчивость"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2D2C" w:rsidRPr="00BA46F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Граф, </w:t>
            </w: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>вершина, ребро. Представление задачи с помощью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eef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102D2C" w:rsidRPr="00BA46F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Число рёбер и суммарная степень вершин. </w:t>
            </w:r>
            <w:r>
              <w:rPr>
                <w:rFonts w:ascii="Times New Roman" w:hAnsi="Times New Roman"/>
                <w:color w:val="000000"/>
                <w:sz w:val="24"/>
              </w:rPr>
              <w:t>Цепь и цикл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102D2C" w:rsidRPr="00BA46F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Цепь и цикл. Путь в графе.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Представление о связности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102D2C" w:rsidRPr="00BA46F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2D2C" w:rsidRPr="00BA46F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опыт и случайное событие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2D2C" w:rsidRPr="00BA46F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102D2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Монета и </w:t>
            </w: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>игральная кость в теории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</w:pPr>
          </w:p>
        </w:tc>
      </w:tr>
      <w:tr w:rsidR="00102D2C" w:rsidRPr="00BA46F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"Частота выпадения орла"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2D2C" w:rsidRPr="00BA46F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"Случайная изменчивость. </w:t>
            </w:r>
            <w:r>
              <w:rPr>
                <w:rFonts w:ascii="Times New Roman" w:hAnsi="Times New Roman"/>
                <w:color w:val="000000"/>
                <w:sz w:val="24"/>
              </w:rPr>
              <w:t>Графы. Вероятность случайного события"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0186</w:t>
              </w:r>
            </w:hyperlink>
          </w:p>
        </w:tc>
      </w:tr>
      <w:tr w:rsidR="00102D2C" w:rsidRPr="00BA46F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102D2C" w:rsidRPr="00BA46F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efbaa</w:t>
              </w:r>
            </w:hyperlink>
          </w:p>
        </w:tc>
      </w:tr>
      <w:tr w:rsidR="00102D2C" w:rsidRPr="00BA46F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efec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02D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2D2C" w:rsidRDefault="00102D2C"/>
        </w:tc>
      </w:tr>
    </w:tbl>
    <w:p w:rsidR="00102D2C" w:rsidRDefault="00102D2C">
      <w:pPr>
        <w:sectPr w:rsidR="00102D2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02D2C" w:rsidRDefault="0024162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3888"/>
        <w:gridCol w:w="1148"/>
        <w:gridCol w:w="1841"/>
        <w:gridCol w:w="1910"/>
        <w:gridCol w:w="1347"/>
        <w:gridCol w:w="2837"/>
      </w:tblGrid>
      <w:tr w:rsidR="00102D2C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02D2C" w:rsidRDefault="00102D2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02D2C" w:rsidRDefault="00102D2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02D2C" w:rsidRDefault="00102D2C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02D2C" w:rsidRDefault="00102D2C">
            <w:pPr>
              <w:spacing w:after="0"/>
              <w:ind w:left="135"/>
            </w:pPr>
          </w:p>
        </w:tc>
      </w:tr>
      <w:tr w:rsidR="00102D2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2D2C" w:rsidRDefault="00102D2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2D2C" w:rsidRDefault="00102D2C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02D2C" w:rsidRDefault="00102D2C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02D2C" w:rsidRDefault="00102D2C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02D2C" w:rsidRDefault="00102D2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2D2C" w:rsidRDefault="00102D2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2D2C" w:rsidRDefault="00102D2C"/>
        </w:tc>
      </w:tr>
      <w:tr w:rsidR="00102D2C" w:rsidRPr="00BA46F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2D2C" w:rsidRPr="00BA46F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изменчивость. Средние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102D2C" w:rsidRPr="00BA46F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события. Вероятности и частоты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0578</w:t>
              </w:r>
            </w:hyperlink>
          </w:p>
        </w:tc>
      </w:tr>
      <w:tr w:rsidR="00102D2C" w:rsidRPr="00BA46F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Классические модели </w:t>
            </w: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>теории вероятностей: монета и игральная 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2D2C" w:rsidRPr="00BA46F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102D2C" w:rsidRPr="00BA46F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102D2C" w:rsidRPr="00BA46F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Стандартное отклонение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102D2C" w:rsidRPr="00BA46F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рассеивания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2D2C" w:rsidRPr="00BA46F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</w:t>
              </w:r>
            </w:hyperlink>
          </w:p>
        </w:tc>
      </w:tr>
      <w:tr w:rsidR="00102D2C" w:rsidRPr="00BA46F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множествами: объединение, пересечение, дополнение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2D2C" w:rsidRPr="00BA46F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операций над множествами: переместительное, </w:t>
            </w: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>сочетательное, распределительное, включения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1784</w:t>
              </w:r>
            </w:hyperlink>
          </w:p>
        </w:tc>
      </w:tr>
      <w:tr w:rsidR="00102D2C" w:rsidRPr="00BA46F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множеств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2D2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"Статистика.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</w:pPr>
          </w:p>
        </w:tc>
      </w:tr>
      <w:tr w:rsidR="00102D2C" w:rsidRPr="00BA46F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события. Случайные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102D2C" w:rsidRPr="00BA46F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102D2C" w:rsidRPr="00BA46F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102D2C" w:rsidRPr="00BA46F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02D2C" w:rsidRPr="00BA46F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</w:t>
            </w: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02D2C" w:rsidRPr="00BA46F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2D2C" w:rsidRPr="00BA46F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2D2C" w:rsidRPr="00BA46F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дерева: единственность пути, существование висячей вершины, </w:t>
            </w: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числом вершин и числом рёбер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102D2C" w:rsidRPr="00BA46F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2D2C" w:rsidRPr="00BA46F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102D2C" w:rsidRPr="00BA46F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2D2C" w:rsidRPr="00BA46F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3214</w:t>
              </w:r>
            </w:hyperlink>
          </w:p>
        </w:tc>
      </w:tr>
      <w:tr w:rsidR="00102D2C" w:rsidRPr="00BA46F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3372</w:t>
              </w:r>
            </w:hyperlink>
          </w:p>
        </w:tc>
      </w:tr>
      <w:tr w:rsidR="00102D2C" w:rsidRPr="00BA46F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3764</w:t>
              </w:r>
            </w:hyperlink>
          </w:p>
        </w:tc>
      </w:tr>
      <w:tr w:rsidR="00102D2C" w:rsidRPr="00BA46F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</w:t>
            </w: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102D2C" w:rsidRPr="00BA46F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102D2C" w:rsidRPr="00BA46F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</w:hyperlink>
          </w:p>
        </w:tc>
      </w:tr>
      <w:tr w:rsidR="00102D2C" w:rsidRPr="00BA46F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случайного </w:t>
            </w: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>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102D2C" w:rsidRPr="00BA46F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</w:t>
              </w:r>
            </w:hyperlink>
          </w:p>
        </w:tc>
      </w:tr>
      <w:tr w:rsidR="00102D2C" w:rsidRPr="00BA46F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Графы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</w:t>
              </w:r>
            </w:hyperlink>
          </w:p>
        </w:tc>
      </w:tr>
      <w:tr w:rsidR="00102D2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Вероятность. Графы"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</w:pPr>
          </w:p>
        </w:tc>
      </w:tr>
      <w:tr w:rsidR="00102D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2D2C" w:rsidRDefault="00102D2C"/>
        </w:tc>
      </w:tr>
    </w:tbl>
    <w:p w:rsidR="00102D2C" w:rsidRDefault="00102D2C">
      <w:pPr>
        <w:sectPr w:rsidR="00102D2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02D2C" w:rsidRDefault="0024162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8"/>
        <w:gridCol w:w="3711"/>
        <w:gridCol w:w="1218"/>
        <w:gridCol w:w="1841"/>
        <w:gridCol w:w="1910"/>
        <w:gridCol w:w="1347"/>
        <w:gridCol w:w="2837"/>
      </w:tblGrid>
      <w:tr w:rsidR="00102D2C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02D2C" w:rsidRDefault="00102D2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02D2C" w:rsidRDefault="00102D2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02D2C" w:rsidRDefault="00102D2C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02D2C" w:rsidRDefault="00102D2C">
            <w:pPr>
              <w:spacing w:after="0"/>
              <w:ind w:left="135"/>
            </w:pPr>
          </w:p>
        </w:tc>
      </w:tr>
      <w:tr w:rsidR="00102D2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2D2C" w:rsidRDefault="00102D2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2D2C" w:rsidRDefault="00102D2C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02D2C" w:rsidRDefault="00102D2C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02D2C" w:rsidRDefault="00102D2C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02D2C" w:rsidRDefault="00102D2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2D2C" w:rsidRDefault="00102D2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2D2C" w:rsidRDefault="00102D2C"/>
        </w:tc>
      </w:tr>
      <w:tr w:rsidR="00102D2C" w:rsidRPr="00BA46F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02D2C" w:rsidRPr="00BA46F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02D2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</w:pPr>
          </w:p>
        </w:tc>
      </w:tr>
      <w:tr w:rsidR="00102D2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Независимость событий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</w:pPr>
          </w:p>
        </w:tc>
      </w:tr>
      <w:tr w:rsidR="00102D2C" w:rsidRPr="00BA46F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102D2C" w:rsidRPr="00BA46F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Перестановки. Факториал. Сочетания и 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102D2C" w:rsidRPr="00BA46F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 Паскаля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5014</w:t>
              </w:r>
            </w:hyperlink>
          </w:p>
        </w:tc>
      </w:tr>
      <w:tr w:rsidR="00102D2C" w:rsidRPr="00BA46F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"Вычисление </w:t>
            </w: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вероятностей с использованием комбинаторных функций электронных таблиц"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5208</w:t>
              </w:r>
            </w:hyperlink>
          </w:p>
        </w:tc>
      </w:tr>
      <w:tr w:rsidR="00102D2C" w:rsidRPr="00BA46F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</w:t>
            </w: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>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5884</w:t>
              </w:r>
            </w:hyperlink>
          </w:p>
        </w:tc>
      </w:tr>
      <w:tr w:rsidR="00102D2C" w:rsidRPr="00BA46F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вероятность. Случайный выбор точки из </w:t>
            </w: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102D2C" w:rsidRPr="00BA46F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102D2C" w:rsidRPr="00BA46F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102D2C" w:rsidRPr="00BA46F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Испытание. Успех и </w:t>
            </w: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>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6162</w:t>
              </w:r>
            </w:hyperlink>
          </w:p>
        </w:tc>
      </w:tr>
      <w:tr w:rsidR="00102D2C" w:rsidRPr="00BA46F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6356</w:t>
              </w:r>
            </w:hyperlink>
          </w:p>
        </w:tc>
      </w:tr>
      <w:tr w:rsidR="00102D2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</w:pPr>
          </w:p>
        </w:tc>
      </w:tr>
      <w:tr w:rsidR="00102D2C" w:rsidRPr="00BA46F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2D2C" w:rsidRPr="00BA46F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6680</w:t>
              </w:r>
            </w:hyperlink>
          </w:p>
        </w:tc>
      </w:tr>
      <w:tr w:rsidR="00102D2C" w:rsidRPr="00BA46F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"Испытания Бернулли"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102D2C" w:rsidRPr="00BA46F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величина и распределение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02D2C" w:rsidRPr="00BA46F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2D2C" w:rsidRPr="00BA46F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математического</w:t>
            </w: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ожидания как теоретического среднего значения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102D2C" w:rsidRPr="00BA46F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2D2C" w:rsidRPr="00BA46F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вероятностей с помощью частот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7652</w:t>
              </w:r>
            </w:hyperlink>
          </w:p>
        </w:tc>
      </w:tr>
      <w:tr w:rsidR="00102D2C" w:rsidRPr="00BA46F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закона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7116</w:t>
              </w:r>
            </w:hyperlink>
          </w:p>
        </w:tc>
      </w:tr>
      <w:tr w:rsidR="00102D2C" w:rsidRPr="00BA46F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2D2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</w:t>
            </w: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знаний.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</w:pPr>
          </w:p>
        </w:tc>
      </w:tr>
      <w:tr w:rsidR="00102D2C" w:rsidRPr="00BA46F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2D2C" w:rsidRPr="00BA46F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</w:t>
            </w: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знаний.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2D2C" w:rsidRPr="00BA46F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Вероятность случайного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2D2C" w:rsidRPr="00BA46F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Элементы 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102D2C" w:rsidRPr="00BA46F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комбинаторики.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</w:t>
              </w:r>
            </w:hyperlink>
          </w:p>
        </w:tc>
      </w:tr>
      <w:tr w:rsidR="00102D2C" w:rsidRPr="00BA46F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Случайные величины и </w:t>
            </w: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>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2D2C" w:rsidRPr="00BA46F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46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102D2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02D2C" w:rsidRDefault="00102D2C">
            <w:pPr>
              <w:spacing w:after="0"/>
              <w:ind w:left="135"/>
            </w:pPr>
          </w:p>
        </w:tc>
      </w:tr>
      <w:tr w:rsidR="00102D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135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2D2C" w:rsidRDefault="00102D2C"/>
        </w:tc>
      </w:tr>
    </w:tbl>
    <w:p w:rsidR="00102D2C" w:rsidRDefault="00102D2C">
      <w:pPr>
        <w:sectPr w:rsidR="00102D2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02D2C" w:rsidRDefault="00102D2C">
      <w:pPr>
        <w:sectPr w:rsidR="00102D2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02D2C" w:rsidRPr="00BA46FF" w:rsidRDefault="0024162B">
      <w:pPr>
        <w:spacing w:before="199" w:after="199"/>
        <w:ind w:left="120"/>
        <w:rPr>
          <w:lang w:val="ru-RU"/>
        </w:rPr>
      </w:pPr>
      <w:bookmarkStart w:id="13" w:name="block-71689529"/>
      <w:bookmarkEnd w:id="12"/>
      <w:r w:rsidRPr="00BA46FF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102D2C" w:rsidRDefault="0024162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102D2C" w:rsidRDefault="00102D2C">
      <w:pPr>
        <w:spacing w:before="199" w:after="199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102D2C" w:rsidRPr="00BA46F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272"/>
              <w:rPr>
                <w:lang w:val="ru-RU"/>
              </w:rPr>
            </w:pPr>
            <w:r w:rsidRPr="00BA46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</w:t>
            </w:r>
            <w:r w:rsidRPr="00BA46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результаты освоения основной образовательной программы основного общего образования </w:t>
            </w:r>
          </w:p>
        </w:tc>
      </w:tr>
      <w:tr w:rsidR="00102D2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102D2C" w:rsidRPr="00BA46F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Читать информацию, представленную в таблицах, на диаграммах, представлять данные в виде таблиц, строить диаграммы (столбиковые </w:t>
            </w: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>(столбчатые) и круговые) по массивам значений</w:t>
            </w:r>
          </w:p>
        </w:tc>
      </w:tr>
      <w:tr w:rsidR="00102D2C" w:rsidRPr="00BA46F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и интерпретировать реальные числовые данные, представленные в таблицах, на диаграммах, графиках</w:t>
            </w:r>
          </w:p>
        </w:tc>
      </w:tr>
      <w:tr w:rsidR="00102D2C" w:rsidRPr="00BA46F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описания данных статистические характеристики: среднее арифметическое, медиан</w:t>
            </w: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>а, наибольшее и наименьшее значения, размах</w:t>
            </w:r>
          </w:p>
        </w:tc>
      </w:tr>
      <w:tr w:rsidR="00102D2C" w:rsidRPr="00BA46F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</w:t>
            </w:r>
          </w:p>
        </w:tc>
      </w:tr>
    </w:tbl>
    <w:p w:rsidR="00102D2C" w:rsidRPr="00BA46FF" w:rsidRDefault="00102D2C">
      <w:pPr>
        <w:spacing w:before="199" w:after="199"/>
        <w:ind w:left="120"/>
        <w:rPr>
          <w:lang w:val="ru-RU"/>
        </w:rPr>
      </w:pPr>
    </w:p>
    <w:p w:rsidR="00102D2C" w:rsidRDefault="0024162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102D2C" w:rsidRDefault="00102D2C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102D2C" w:rsidRPr="00BA46FF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272"/>
              <w:rPr>
                <w:lang w:val="ru-RU"/>
              </w:rPr>
            </w:pPr>
            <w:r w:rsidRPr="00BA46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BA46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02D2C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102D2C" w:rsidRPr="00BA46FF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Извлекать и преобразовывать информацию, представленную в виде таблиц, диаграмм, графиков, представлять данные в </w:t>
            </w: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>виде таблиц, диаграмм, графиков</w:t>
            </w:r>
          </w:p>
        </w:tc>
      </w:tr>
      <w:tr w:rsidR="00102D2C" w:rsidRPr="00BA46FF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данные с помощью статистических показателей: средних значений и мер рассеивания (размах, дисперсия и стандартное отклонение)</w:t>
            </w:r>
          </w:p>
        </w:tc>
      </w:tr>
      <w:tr w:rsidR="00102D2C" w:rsidRPr="00BA46FF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частоты числовых значений и частоты событий, в том числе по результата</w:t>
            </w: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>м измерений и наблюдений</w:t>
            </w:r>
          </w:p>
        </w:tc>
      </w:tr>
      <w:tr w:rsidR="00102D2C" w:rsidRPr="00BA46FF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</w:t>
            </w:r>
          </w:p>
        </w:tc>
      </w:tr>
      <w:tr w:rsidR="00102D2C" w:rsidRPr="00BA46FF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графические модели: дерево случайного эксперимента, </w:t>
            </w: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диаграммы Эйлера, числовая прямая</w:t>
            </w:r>
          </w:p>
        </w:tc>
      </w:tr>
      <w:tr w:rsidR="00102D2C" w:rsidRPr="00BA46FF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множество, подмножество; выполнять операции над множествами: объединение, пересечение, дополнение; перечислять элементы множеств, применять свойства множеств</w:t>
            </w:r>
          </w:p>
        </w:tc>
      </w:tr>
      <w:tr w:rsidR="00102D2C" w:rsidRPr="00BA46FF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графическое предст</w:t>
            </w: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>авление множеств и связей между ними для описания процессов и явлений, в том числе при решении задач из других учебных предметов и курсов</w:t>
            </w:r>
          </w:p>
        </w:tc>
      </w:tr>
    </w:tbl>
    <w:p w:rsidR="00102D2C" w:rsidRPr="00BA46FF" w:rsidRDefault="00102D2C">
      <w:pPr>
        <w:spacing w:after="0"/>
        <w:ind w:left="120"/>
        <w:rPr>
          <w:lang w:val="ru-RU"/>
        </w:rPr>
      </w:pPr>
    </w:p>
    <w:p w:rsidR="00102D2C" w:rsidRDefault="0024162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102D2C" w:rsidRDefault="00102D2C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102D2C" w:rsidRPr="00BA46FF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/>
              <w:ind w:left="272"/>
              <w:rPr>
                <w:lang w:val="ru-RU"/>
              </w:rPr>
            </w:pPr>
            <w:r w:rsidRPr="00BA46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</w:t>
            </w:r>
            <w:r w:rsidRPr="00BA46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программы основного общего образования </w:t>
            </w:r>
          </w:p>
        </w:tc>
      </w:tr>
      <w:tr w:rsidR="00102D2C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102D2C" w:rsidRPr="00BA46FF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</w:t>
            </w:r>
          </w:p>
        </w:tc>
      </w:tr>
      <w:tr w:rsidR="00102D2C" w:rsidRPr="00BA46FF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</w:t>
            </w: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>задачи организованным перебором вариантов, а также с использованием комбинаторных правил и методов</w:t>
            </w:r>
          </w:p>
        </w:tc>
      </w:tr>
      <w:tr w:rsidR="00102D2C" w:rsidRPr="00BA46FF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описательные характеристики для массивов числовых данных, в том числе средние значения и меры рассеивания</w:t>
            </w:r>
          </w:p>
        </w:tc>
      </w:tr>
      <w:tr w:rsidR="00102D2C" w:rsidRPr="00BA46FF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частоты значений и </w:t>
            </w: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>частоты события, в том числе пользуясь результатами проведённых измерений и наблюдений</w:t>
            </w:r>
          </w:p>
        </w:tc>
      </w:tr>
      <w:tr w:rsidR="00102D2C" w:rsidRPr="00BA46FF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вероятности случайных событий в изученных опытах, в том числе в опытах с равновозможными элементарными </w:t>
            </w: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событиями, в сериях испытаний до первого успеха, в с</w:t>
            </w: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>ериях испытаний Бернулли</w:t>
            </w:r>
          </w:p>
        </w:tc>
      </w:tr>
      <w:tr w:rsidR="00102D2C" w:rsidRPr="00BA46FF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случайной величине и о распределении вероятностей</w:t>
            </w:r>
          </w:p>
        </w:tc>
      </w:tr>
      <w:tr w:rsidR="00102D2C" w:rsidRPr="00BA46FF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Иметь представление о законе больших чисел как о проявлении закономерности в случайной изменчивости и о роли закона больших чисел в природе и </w:t>
            </w: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</w:t>
            </w:r>
          </w:p>
        </w:tc>
      </w:tr>
    </w:tbl>
    <w:p w:rsidR="00102D2C" w:rsidRPr="00BA46FF" w:rsidRDefault="00102D2C">
      <w:pPr>
        <w:rPr>
          <w:lang w:val="ru-RU"/>
        </w:rPr>
        <w:sectPr w:rsidR="00102D2C" w:rsidRPr="00BA46FF">
          <w:pgSz w:w="11906" w:h="16383"/>
          <w:pgMar w:top="1134" w:right="850" w:bottom="1134" w:left="1701" w:header="720" w:footer="720" w:gutter="0"/>
          <w:cols w:space="720"/>
        </w:sectPr>
      </w:pPr>
    </w:p>
    <w:p w:rsidR="00102D2C" w:rsidRDefault="0024162B">
      <w:pPr>
        <w:spacing w:before="199" w:after="199"/>
        <w:ind w:left="120"/>
      </w:pPr>
      <w:bookmarkStart w:id="14" w:name="block-71689530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102D2C" w:rsidRDefault="00102D2C">
      <w:pPr>
        <w:spacing w:before="199" w:after="199"/>
        <w:ind w:left="120"/>
      </w:pPr>
    </w:p>
    <w:p w:rsidR="00102D2C" w:rsidRDefault="0024162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102D2C" w:rsidRDefault="00102D2C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7853"/>
      </w:tblGrid>
      <w:tr w:rsidR="00102D2C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02D2C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102D2C" w:rsidRPr="00BA46FF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данных в виде таблиц, диаграмм, графиков. Заполнение таблиц, чтение и построение диаграмм (столбиковых </w:t>
            </w: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>(столбчатых) и круговых). Чтение графиков реальных процессов. Извлечение информации из диаграмм и таблиц, использование и интерпретация данных</w:t>
            </w:r>
          </w:p>
        </w:tc>
      </w:tr>
      <w:tr w:rsidR="00102D2C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 w:line="336" w:lineRule="auto"/>
              <w:ind w:left="314"/>
              <w:jc w:val="both"/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Описательная статистика: среднее арифметическое, медиана, размах, наибольшее и наименьшее значения набора </w:t>
            </w: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случайной изменчивости</w:t>
            </w:r>
          </w:p>
        </w:tc>
      </w:tr>
      <w:tr w:rsidR="00102D2C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 w:line="336" w:lineRule="auto"/>
              <w:ind w:left="314"/>
              <w:jc w:val="both"/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Случайный эксперимент (опыт) и случайное событие. Вероятность и частота. Роль маловероятных и практически достоверных событий в природе и в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Монета и игральная кость в теории вероятностей</w:t>
            </w:r>
          </w:p>
        </w:tc>
      </w:tr>
      <w:tr w:rsidR="00102D2C" w:rsidRPr="00BA46FF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>Г</w:t>
            </w: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>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</w:t>
            </w:r>
          </w:p>
        </w:tc>
      </w:tr>
    </w:tbl>
    <w:p w:rsidR="00102D2C" w:rsidRPr="00BA46FF" w:rsidRDefault="00102D2C">
      <w:pPr>
        <w:spacing w:after="0"/>
        <w:ind w:left="120"/>
        <w:rPr>
          <w:lang w:val="ru-RU"/>
        </w:rPr>
      </w:pPr>
    </w:p>
    <w:p w:rsidR="00102D2C" w:rsidRDefault="0024162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102D2C" w:rsidRDefault="00102D2C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2"/>
        <w:gridCol w:w="7840"/>
      </w:tblGrid>
      <w:tr w:rsidR="00102D2C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02D2C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102D2C" w:rsidRPr="00BA46FF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диаграмм, графиков</w:t>
            </w:r>
          </w:p>
        </w:tc>
      </w:tr>
      <w:tr w:rsidR="00102D2C" w:rsidRPr="00BA46FF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элемент множества, подмножество. Операции над множествами: объединение, пересечение, дополнение</w:t>
            </w:r>
          </w:p>
        </w:tc>
      </w:tr>
      <w:tr w:rsidR="00102D2C" w:rsidRPr="00BA46FF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операций </w:t>
            </w: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>над множествами: переместительное, сочетательное, распределительное, включения</w:t>
            </w:r>
          </w:p>
        </w:tc>
      </w:tr>
      <w:tr w:rsidR="00102D2C" w:rsidRPr="00BA46FF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графического представления множеств для описания реальных процессов и явлений, при решении задач.</w:t>
            </w:r>
          </w:p>
        </w:tc>
      </w:tr>
      <w:tr w:rsidR="00102D2C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 w:line="336" w:lineRule="auto"/>
              <w:ind w:left="314"/>
              <w:jc w:val="both"/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рассеивания данных. Дисперсия и стандартное </w:t>
            </w: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отклонение числовых наборов.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Диаграмма рассеивания</w:t>
            </w:r>
          </w:p>
        </w:tc>
      </w:tr>
      <w:tr w:rsidR="00102D2C" w:rsidRPr="00BA46FF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</w:t>
            </w: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>обытиями в природе, обществе и науке</w:t>
            </w:r>
          </w:p>
        </w:tc>
      </w:tr>
      <w:tr w:rsidR="00102D2C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 w:line="336" w:lineRule="auto"/>
              <w:ind w:left="314"/>
              <w:jc w:val="both"/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Дерево. Свойства деревьев: единственность пути, существование висячей вершины, связь между числом вершин и числом рёбер.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Правило умножения. Решение задач с помощью графов</w:t>
            </w:r>
          </w:p>
        </w:tc>
      </w:tr>
      <w:tr w:rsidR="00102D2C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 w:line="336" w:lineRule="auto"/>
              <w:ind w:left="314"/>
              <w:jc w:val="both"/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Противоположные события. Диаграмма </w:t>
            </w: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Эйлера. Объединение и пересечение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</w:tr>
      <w:tr w:rsidR="00102D2C" w:rsidRPr="00BA46FF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Правило умножения. Независимые события</w:t>
            </w:r>
          </w:p>
        </w:tc>
      </w:tr>
      <w:tr w:rsidR="00102D2C" w:rsidRPr="00BA46FF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эксперимента в виде дерева. Решение задач на нахождение вероятностей с помо</w:t>
            </w: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>щью дерева случайного эксперимента, диаграмм Эйлера</w:t>
            </w:r>
          </w:p>
        </w:tc>
      </w:tr>
    </w:tbl>
    <w:p w:rsidR="00102D2C" w:rsidRPr="00BA46FF" w:rsidRDefault="00102D2C">
      <w:pPr>
        <w:spacing w:after="0"/>
        <w:ind w:left="120"/>
        <w:rPr>
          <w:lang w:val="ru-RU"/>
        </w:rPr>
      </w:pPr>
    </w:p>
    <w:p w:rsidR="00102D2C" w:rsidRDefault="0024162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102D2C" w:rsidRDefault="00102D2C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4"/>
        <w:gridCol w:w="8088"/>
      </w:tblGrid>
      <w:tr w:rsidR="00102D2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02D2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102D2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 w:line="336" w:lineRule="auto"/>
              <w:ind w:left="314"/>
              <w:jc w:val="both"/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данных в виде таблиц, диаграмм, графиков, интерпретация данных.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Чтение и построение таблиц, диаграмм, </w:t>
            </w:r>
            <w:r>
              <w:rPr>
                <w:rFonts w:ascii="Times New Roman" w:hAnsi="Times New Roman"/>
                <w:color w:val="000000"/>
                <w:sz w:val="24"/>
              </w:rPr>
              <w:t>графиков по реальным данным</w:t>
            </w:r>
          </w:p>
        </w:tc>
      </w:tr>
      <w:tr w:rsidR="00102D2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Перестановки и факториал</w:t>
            </w:r>
          </w:p>
        </w:tc>
      </w:tr>
      <w:tr w:rsidR="00102D2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Сочетания и число сочетаний</w:t>
            </w:r>
          </w:p>
        </w:tc>
      </w:tr>
      <w:tr w:rsidR="00102D2C" w:rsidRPr="00BA46F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Решение задач с использованием комбинаторики</w:t>
            </w:r>
          </w:p>
        </w:tc>
      </w:tr>
      <w:tr w:rsidR="00102D2C" w:rsidRPr="00BA46F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 и из</w:t>
            </w: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дуги окружности</w:t>
            </w:r>
          </w:p>
        </w:tc>
      </w:tr>
      <w:tr w:rsidR="00102D2C" w:rsidRPr="00BA46F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</w:tr>
      <w:tr w:rsidR="00102D2C" w:rsidRPr="00BA46F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02D2C" w:rsidRPr="00BA46FF" w:rsidRDefault="002416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A46FF">
              <w:rPr>
                <w:rFonts w:ascii="Times New Roman" w:hAnsi="Times New Roman"/>
                <w:color w:val="000000"/>
                <w:sz w:val="24"/>
                <w:lang w:val="ru-RU"/>
              </w:rPr>
              <w:t>Серия испытаний Бернулли. Вероятности событий в серии испытаний Бернулли</w:t>
            </w:r>
          </w:p>
        </w:tc>
      </w:tr>
      <w:tr w:rsidR="00102D2C" w:rsidRPr="00C619F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02D2C" w:rsidRPr="00C619F8" w:rsidRDefault="002416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19F8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величина и распределение вероятностей</w:t>
            </w:r>
          </w:p>
        </w:tc>
      </w:tr>
      <w:tr w:rsidR="00102D2C" w:rsidRPr="00C619F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5.9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02D2C" w:rsidRPr="00C619F8" w:rsidRDefault="002416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19F8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дисперсия.</w:t>
            </w:r>
            <w:r w:rsidRPr="00C61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Примеры математического ожидания как теоретического среднего значения величины</w:t>
            </w:r>
          </w:p>
        </w:tc>
      </w:tr>
      <w:tr w:rsidR="00102D2C" w:rsidRPr="00C619F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02D2C" w:rsidRPr="00C619F8" w:rsidRDefault="002416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19F8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 «число успехов в серии испытаний Бернулли»</w:t>
            </w:r>
          </w:p>
        </w:tc>
      </w:tr>
      <w:tr w:rsidR="00102D2C" w:rsidRPr="00C619F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02D2C" w:rsidRPr="00C619F8" w:rsidRDefault="002416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1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законе больших чисел. Измерение вероятностей с помощью </w:t>
            </w:r>
            <w:r w:rsidRPr="00C619F8">
              <w:rPr>
                <w:rFonts w:ascii="Times New Roman" w:hAnsi="Times New Roman"/>
                <w:color w:val="000000"/>
                <w:sz w:val="24"/>
                <w:lang w:val="ru-RU"/>
              </w:rPr>
              <w:t>частот. Роль и значение закона больших чисел в природе и обществе</w:t>
            </w:r>
          </w:p>
        </w:tc>
      </w:tr>
    </w:tbl>
    <w:p w:rsidR="00102D2C" w:rsidRPr="00C619F8" w:rsidRDefault="00102D2C">
      <w:pPr>
        <w:spacing w:after="0"/>
        <w:ind w:left="120"/>
        <w:rPr>
          <w:lang w:val="ru-RU"/>
        </w:rPr>
      </w:pPr>
    </w:p>
    <w:p w:rsidR="00102D2C" w:rsidRPr="00C619F8" w:rsidRDefault="00102D2C">
      <w:pPr>
        <w:rPr>
          <w:lang w:val="ru-RU"/>
        </w:rPr>
        <w:sectPr w:rsidR="00102D2C" w:rsidRPr="00C619F8">
          <w:pgSz w:w="11906" w:h="16383"/>
          <w:pgMar w:top="1134" w:right="850" w:bottom="1134" w:left="1701" w:header="720" w:footer="720" w:gutter="0"/>
          <w:cols w:space="720"/>
        </w:sectPr>
      </w:pPr>
    </w:p>
    <w:p w:rsidR="00102D2C" w:rsidRPr="00C619F8" w:rsidRDefault="0024162B">
      <w:pPr>
        <w:spacing w:before="199" w:after="199"/>
        <w:ind w:left="120"/>
        <w:rPr>
          <w:lang w:val="ru-RU"/>
        </w:rPr>
      </w:pPr>
      <w:bookmarkStart w:id="15" w:name="block-71689526"/>
      <w:bookmarkEnd w:id="14"/>
      <w:r w:rsidRPr="00C619F8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102D2C" w:rsidRPr="00C619F8" w:rsidRDefault="00102D2C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481"/>
      </w:tblGrid>
      <w:tr w:rsidR="00102D2C" w:rsidRPr="00C619F8">
        <w:trPr>
          <w:trHeight w:val="144"/>
        </w:trPr>
        <w:tc>
          <w:tcPr>
            <w:tcW w:w="163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</w:pPr>
            <w:r w:rsidRPr="00C619F8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проверяемого требования </w:t>
            </w:r>
          </w:p>
        </w:tc>
        <w:tc>
          <w:tcPr>
            <w:tcW w:w="12274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102D2C" w:rsidRPr="00C619F8" w:rsidRDefault="0024162B">
            <w:pPr>
              <w:spacing w:after="0"/>
              <w:ind w:left="135"/>
              <w:rPr>
                <w:lang w:val="ru-RU"/>
              </w:rPr>
            </w:pPr>
            <w:r w:rsidRPr="00C619F8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102D2C" w:rsidRPr="00C619F8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102D2C" w:rsidRPr="00C619F8" w:rsidRDefault="0024162B">
            <w:pPr>
              <w:spacing w:after="0"/>
              <w:ind w:left="135"/>
              <w:jc w:val="both"/>
              <w:rPr>
                <w:lang w:val="ru-RU"/>
              </w:rPr>
            </w:pPr>
            <w:r w:rsidRPr="00C61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множество, подмножество, операции над множествами; умение оперировать понятиями: </w:t>
            </w:r>
            <w:r w:rsidRPr="00C619F8">
              <w:rPr>
                <w:rFonts w:ascii="Times New Roman" w:hAnsi="Times New Roman"/>
                <w:color w:val="000000"/>
                <w:sz w:val="24"/>
                <w:lang w:val="ru-RU"/>
              </w:rPr>
              <w:t>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102D2C" w:rsidRPr="00C619F8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102D2C" w:rsidRPr="00C619F8" w:rsidRDefault="0024162B">
            <w:pPr>
              <w:spacing w:after="0"/>
              <w:ind w:left="135"/>
              <w:jc w:val="both"/>
              <w:rPr>
                <w:lang w:val="ru-RU"/>
              </w:rPr>
            </w:pPr>
            <w:r w:rsidRPr="00C61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определение, </w:t>
            </w:r>
            <w:r w:rsidRPr="00C619F8">
              <w:rPr>
                <w:rFonts w:ascii="Times New Roman" w:hAnsi="Times New Roman"/>
                <w:color w:val="000000"/>
                <w:sz w:val="24"/>
                <w:lang w:val="ru-RU"/>
              </w:rPr>
              <w:t>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102D2C" w:rsidRPr="00C619F8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102D2C" w:rsidRPr="00C619F8" w:rsidRDefault="0024162B">
            <w:pPr>
              <w:spacing w:after="0"/>
              <w:ind w:left="135"/>
              <w:jc w:val="both"/>
              <w:rPr>
                <w:lang w:val="ru-RU"/>
              </w:rPr>
            </w:pPr>
            <w:r w:rsidRPr="00C619F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</w:t>
            </w:r>
            <w:r w:rsidRPr="00C619F8">
              <w:rPr>
                <w:rFonts w:ascii="Times New Roman" w:hAnsi="Times New Roman"/>
                <w:color w:val="000000"/>
                <w:sz w:val="24"/>
                <w:lang w:val="ru-RU"/>
              </w:rPr>
              <w:t>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</w:t>
            </w:r>
            <w:r w:rsidRPr="00C619F8">
              <w:rPr>
                <w:rFonts w:ascii="Times New Roman" w:hAnsi="Times New Roman"/>
                <w:color w:val="000000"/>
                <w:sz w:val="24"/>
                <w:lang w:val="ru-RU"/>
              </w:rPr>
              <w:t>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102D2C" w:rsidRPr="00C619F8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102D2C" w:rsidRPr="00C619F8" w:rsidRDefault="0024162B">
            <w:pPr>
              <w:spacing w:after="0"/>
              <w:ind w:left="135"/>
              <w:jc w:val="both"/>
              <w:rPr>
                <w:lang w:val="ru-RU"/>
              </w:rPr>
            </w:pPr>
            <w:r w:rsidRPr="00C619F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</w:t>
            </w:r>
            <w:r w:rsidRPr="00C619F8">
              <w:rPr>
                <w:rFonts w:ascii="Times New Roman" w:hAnsi="Times New Roman"/>
                <w:color w:val="000000"/>
                <w:sz w:val="24"/>
                <w:lang w:val="ru-RU"/>
              </w:rPr>
              <w:t>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</w:t>
            </w:r>
            <w:r w:rsidRPr="00C61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разности квадратов и квадрата суммы и разности</w:t>
            </w:r>
          </w:p>
        </w:tc>
      </w:tr>
      <w:tr w:rsidR="00102D2C" w:rsidRPr="00C619F8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102D2C" w:rsidRPr="00C619F8" w:rsidRDefault="0024162B">
            <w:pPr>
              <w:spacing w:after="0"/>
              <w:ind w:left="135"/>
              <w:jc w:val="both"/>
              <w:rPr>
                <w:lang w:val="ru-RU"/>
              </w:rPr>
            </w:pPr>
            <w:r w:rsidRPr="00C61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</w:t>
            </w:r>
            <w:r w:rsidRPr="00C619F8">
              <w:rPr>
                <w:rFonts w:ascii="Times New Roman" w:hAnsi="Times New Roman"/>
                <w:color w:val="000000"/>
                <w:sz w:val="24"/>
                <w:lang w:val="ru-RU"/>
              </w:rPr>
              <w:t>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</w:t>
            </w:r>
            <w:r w:rsidRPr="00C619F8">
              <w:rPr>
                <w:rFonts w:ascii="Times New Roman" w:hAnsi="Times New Roman"/>
                <w:color w:val="000000"/>
                <w:sz w:val="24"/>
                <w:lang w:val="ru-RU"/>
              </w:rPr>
              <w:t>ю прямую и координатную плоскость для изображения решений уравнений, неравенств и систем</w:t>
            </w:r>
          </w:p>
        </w:tc>
      </w:tr>
      <w:tr w:rsidR="00102D2C" w:rsidRPr="00C619F8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102D2C" w:rsidRPr="00C619F8" w:rsidRDefault="0024162B">
            <w:pPr>
              <w:spacing w:after="0"/>
              <w:ind w:left="135"/>
              <w:jc w:val="both"/>
              <w:rPr>
                <w:lang w:val="ru-RU"/>
              </w:rPr>
            </w:pPr>
            <w:r w:rsidRPr="00C619F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график функции, нули функции, промежутки знакопостоянства, промежутки возрастания, убывания, наибольшее и наименьшее значения</w:t>
            </w:r>
            <w:r w:rsidRPr="00C61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</w:t>
            </w:r>
            <w:r w:rsidRPr="00C619F8">
              <w:rPr>
                <w:rFonts w:ascii="Times New Roman" w:hAnsi="Times New Roman"/>
                <w:color w:val="000000"/>
                <w:sz w:val="24"/>
                <w:lang w:val="ru-RU"/>
              </w:rPr>
              <w:t>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102D2C" w:rsidRPr="00C619F8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102D2C" w:rsidRPr="00C619F8" w:rsidRDefault="0024162B">
            <w:pPr>
              <w:spacing w:after="0"/>
              <w:ind w:left="135"/>
              <w:jc w:val="both"/>
              <w:rPr>
                <w:lang w:val="ru-RU"/>
              </w:rPr>
            </w:pPr>
            <w:r w:rsidRPr="00C61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последовательность, арифметическая и геометрическая прогрессии; умение использовать свойства </w:t>
            </w:r>
            <w:r w:rsidRPr="00C619F8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102D2C" w:rsidRPr="00C619F8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102D2C" w:rsidRPr="00C619F8" w:rsidRDefault="0024162B">
            <w:pPr>
              <w:spacing w:after="0"/>
              <w:ind w:left="135"/>
              <w:jc w:val="both"/>
              <w:rPr>
                <w:lang w:val="ru-RU"/>
              </w:rPr>
            </w:pPr>
            <w:r w:rsidRPr="00C619F8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</w:t>
            </w:r>
            <w:r w:rsidRPr="00C619F8">
              <w:rPr>
                <w:rFonts w:ascii="Times New Roman" w:hAnsi="Times New Roman"/>
                <w:color w:val="000000"/>
                <w:sz w:val="24"/>
                <w:lang w:val="ru-RU"/>
              </w:rPr>
              <w:t>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102D2C" w:rsidRPr="00C619F8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102D2C" w:rsidRPr="00C619F8" w:rsidRDefault="0024162B">
            <w:pPr>
              <w:spacing w:after="0"/>
              <w:ind w:left="135"/>
              <w:jc w:val="both"/>
              <w:rPr>
                <w:lang w:val="ru-RU"/>
              </w:rPr>
            </w:pPr>
            <w:r w:rsidRPr="00C61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</w:t>
            </w:r>
            <w:r w:rsidRPr="00C619F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</w:t>
            </w:r>
            <w:r w:rsidRPr="00C619F8">
              <w:rPr>
                <w:rFonts w:ascii="Times New Roman" w:hAnsi="Times New Roman"/>
                <w:color w:val="000000"/>
                <w:sz w:val="24"/>
                <w:lang w:val="ru-RU"/>
              </w:rPr>
              <w:t>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102D2C" w:rsidRPr="00C619F8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102D2C" w:rsidRPr="00C619F8" w:rsidRDefault="0024162B">
            <w:pPr>
              <w:spacing w:after="0"/>
              <w:ind w:left="135"/>
              <w:jc w:val="both"/>
              <w:rPr>
                <w:lang w:val="ru-RU"/>
              </w:rPr>
            </w:pPr>
            <w:r w:rsidRPr="00C619F8">
              <w:rPr>
                <w:rFonts w:ascii="Times New Roman" w:hAnsi="Times New Roman"/>
                <w:color w:val="000000"/>
                <w:sz w:val="24"/>
                <w:lang w:val="ru-RU"/>
              </w:rPr>
              <w:t>Ум</w:t>
            </w:r>
            <w:r w:rsidRPr="00C619F8">
              <w:rPr>
                <w:rFonts w:ascii="Times New Roman" w:hAnsi="Times New Roman"/>
                <w:color w:val="000000"/>
                <w:sz w:val="24"/>
                <w:lang w:val="ru-RU"/>
              </w:rPr>
              <w:t>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</w:t>
            </w:r>
            <w:r w:rsidRPr="00C619F8">
              <w:rPr>
                <w:rFonts w:ascii="Times New Roman" w:hAnsi="Times New Roman"/>
                <w:color w:val="000000"/>
                <w:sz w:val="24"/>
                <w:lang w:val="ru-RU"/>
              </w:rPr>
              <w:t>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102D2C" w:rsidRPr="00C619F8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102D2C" w:rsidRPr="00C619F8" w:rsidRDefault="0024162B">
            <w:pPr>
              <w:spacing w:after="0"/>
              <w:ind w:left="135"/>
              <w:jc w:val="both"/>
              <w:rPr>
                <w:lang w:val="ru-RU"/>
              </w:rPr>
            </w:pPr>
            <w:r w:rsidRPr="00C619F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</w:t>
            </w:r>
            <w:r w:rsidRPr="00C619F8">
              <w:rPr>
                <w:rFonts w:ascii="Times New Roman" w:hAnsi="Times New Roman"/>
                <w:color w:val="000000"/>
                <w:sz w:val="24"/>
                <w:lang w:val="ru-RU"/>
              </w:rPr>
              <w:t>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</w:t>
            </w:r>
            <w:r w:rsidRPr="00C61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ка, теорему </w:t>
            </w:r>
            <w:r w:rsidRPr="00C619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Пифагора, тригонометрические соотношения для вычисления длин, расстояний, площадей</w:t>
            </w:r>
          </w:p>
        </w:tc>
      </w:tr>
      <w:tr w:rsidR="00102D2C" w:rsidRPr="00C619F8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102D2C" w:rsidRPr="00C619F8" w:rsidRDefault="0024162B">
            <w:pPr>
              <w:spacing w:after="0"/>
              <w:ind w:left="135"/>
              <w:jc w:val="both"/>
              <w:rPr>
                <w:lang w:val="ru-RU"/>
              </w:rPr>
            </w:pPr>
            <w:r w:rsidRPr="00C619F8">
              <w:rPr>
                <w:rFonts w:ascii="Times New Roman" w:hAnsi="Times New Roman"/>
                <w:color w:val="000000"/>
                <w:sz w:val="24"/>
                <w:lang w:val="ru-RU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</w:t>
            </w:r>
            <w:r w:rsidRPr="00C619F8">
              <w:rPr>
                <w:rFonts w:ascii="Times New Roman" w:hAnsi="Times New Roman"/>
                <w:color w:val="000000"/>
                <w:sz w:val="24"/>
                <w:lang w:val="ru-RU"/>
              </w:rPr>
              <w:t>имвольному описанию</w:t>
            </w:r>
          </w:p>
        </w:tc>
      </w:tr>
      <w:tr w:rsidR="00102D2C" w:rsidRPr="00C619F8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102D2C" w:rsidRPr="00C619F8" w:rsidRDefault="0024162B">
            <w:pPr>
              <w:spacing w:after="0"/>
              <w:ind w:left="135"/>
              <w:jc w:val="both"/>
              <w:rPr>
                <w:lang w:val="ru-RU"/>
              </w:rPr>
            </w:pPr>
            <w:r w:rsidRPr="00C61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</w:t>
            </w:r>
            <w:r w:rsidRPr="00C619F8">
              <w:rPr>
                <w:rFonts w:ascii="Times New Roman" w:hAnsi="Times New Roman"/>
                <w:color w:val="000000"/>
                <w:sz w:val="24"/>
                <w:lang w:val="ru-RU"/>
              </w:rPr>
              <w:t>данных и решения задач, в том числе из других учебных предметов и реальной жизни</w:t>
            </w:r>
          </w:p>
        </w:tc>
      </w:tr>
      <w:tr w:rsidR="00102D2C" w:rsidRPr="00C619F8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102D2C" w:rsidRPr="00C619F8" w:rsidRDefault="0024162B">
            <w:pPr>
              <w:spacing w:after="0"/>
              <w:ind w:left="135"/>
              <w:jc w:val="both"/>
              <w:rPr>
                <w:lang w:val="ru-RU"/>
              </w:rPr>
            </w:pPr>
            <w:r w:rsidRPr="00C619F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</w:t>
            </w:r>
            <w:r w:rsidRPr="00C61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102D2C" w:rsidRPr="00C619F8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102D2C" w:rsidRPr="00C619F8" w:rsidRDefault="0024162B">
            <w:pPr>
              <w:spacing w:after="0"/>
              <w:ind w:left="135"/>
              <w:jc w:val="both"/>
              <w:rPr>
                <w:lang w:val="ru-RU"/>
              </w:rPr>
            </w:pPr>
            <w:r w:rsidRPr="00C619F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</w:t>
            </w:r>
            <w:r w:rsidRPr="00C619F8">
              <w:rPr>
                <w:rFonts w:ascii="Times New Roman" w:hAnsi="Times New Roman"/>
                <w:color w:val="000000"/>
                <w:sz w:val="24"/>
                <w:lang w:val="ru-RU"/>
              </w:rPr>
              <w:t>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</w:t>
            </w:r>
            <w:r w:rsidRPr="00C61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</w:t>
            </w:r>
            <w:r w:rsidRPr="00C619F8">
              <w:rPr>
                <w:rFonts w:ascii="Times New Roman" w:hAnsi="Times New Roman"/>
                <w:color w:val="000000"/>
                <w:sz w:val="24"/>
                <w:lang w:val="ru-RU"/>
              </w:rPr>
              <w:t>имых событий; знакомство с законом больших чисел и его ролью в массовых явлениях</w:t>
            </w:r>
          </w:p>
        </w:tc>
      </w:tr>
      <w:tr w:rsidR="00102D2C" w:rsidRPr="00C619F8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102D2C" w:rsidRPr="00C619F8" w:rsidRDefault="0024162B">
            <w:pPr>
              <w:spacing w:after="0"/>
              <w:ind w:left="135"/>
              <w:jc w:val="both"/>
              <w:rPr>
                <w:lang w:val="ru-RU"/>
              </w:rPr>
            </w:pPr>
            <w:r w:rsidRPr="00C619F8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</w:t>
            </w:r>
            <w:r w:rsidRPr="00C619F8">
              <w:rPr>
                <w:rFonts w:ascii="Times New Roman" w:hAnsi="Times New Roman"/>
                <w:color w:val="000000"/>
                <w:sz w:val="24"/>
                <w:lang w:val="ru-RU"/>
              </w:rPr>
              <w:t>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102D2C" w:rsidRPr="00C619F8" w:rsidRDefault="00102D2C">
      <w:pPr>
        <w:rPr>
          <w:lang w:val="ru-RU"/>
        </w:rPr>
        <w:sectPr w:rsidR="00102D2C" w:rsidRPr="00C619F8">
          <w:pgSz w:w="11906" w:h="16383"/>
          <w:pgMar w:top="1134" w:right="850" w:bottom="1134" w:left="1701" w:header="720" w:footer="720" w:gutter="0"/>
          <w:cols w:space="720"/>
        </w:sectPr>
      </w:pPr>
    </w:p>
    <w:p w:rsidR="00102D2C" w:rsidRPr="00C619F8" w:rsidRDefault="0024162B">
      <w:pPr>
        <w:spacing w:before="199" w:after="199"/>
        <w:ind w:left="120"/>
        <w:rPr>
          <w:lang w:val="ru-RU"/>
        </w:rPr>
      </w:pPr>
      <w:bookmarkStart w:id="16" w:name="block-71689527"/>
      <w:bookmarkEnd w:id="15"/>
      <w:r w:rsidRPr="00C619F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ПЕРЕЧЕНЬ ЭЛЕМЕНТОВ СОДЕРЖАНИЯ, ПРОВЕРЯЕМЫХ НА ОГЭ </w:t>
      </w:r>
      <w:r w:rsidRPr="00C619F8">
        <w:rPr>
          <w:rFonts w:ascii="Times New Roman" w:hAnsi="Times New Roman"/>
          <w:b/>
          <w:color w:val="000000"/>
          <w:sz w:val="28"/>
          <w:lang w:val="ru-RU"/>
        </w:rPr>
        <w:t>ПО МАТЕМАТИКЕ</w:t>
      </w:r>
    </w:p>
    <w:p w:rsidR="00102D2C" w:rsidRPr="00C619F8" w:rsidRDefault="00102D2C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9"/>
        <w:gridCol w:w="8366"/>
      </w:tblGrid>
      <w:tr w:rsidR="00102D2C">
        <w:trPr>
          <w:trHeight w:val="144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</w:pPr>
            <w:r w:rsidRPr="00C619F8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1306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102D2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102D2C" w:rsidRPr="00C619F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02D2C" w:rsidRPr="00C619F8" w:rsidRDefault="0024162B">
            <w:pPr>
              <w:spacing w:after="0"/>
              <w:ind w:left="135"/>
              <w:jc w:val="both"/>
              <w:rPr>
                <w:lang w:val="ru-RU"/>
              </w:rPr>
            </w:pPr>
            <w:r w:rsidRPr="00C619F8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102D2C" w:rsidRPr="00C619F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02D2C" w:rsidRPr="00C619F8" w:rsidRDefault="0024162B">
            <w:pPr>
              <w:spacing w:after="0"/>
              <w:ind w:left="135"/>
              <w:jc w:val="both"/>
              <w:rPr>
                <w:lang w:val="ru-RU"/>
              </w:rPr>
            </w:pPr>
            <w:r w:rsidRPr="00C619F8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102D2C" w:rsidRPr="00C619F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02D2C" w:rsidRPr="00C619F8" w:rsidRDefault="0024162B">
            <w:pPr>
              <w:spacing w:after="0"/>
              <w:ind w:left="135"/>
              <w:jc w:val="both"/>
              <w:rPr>
                <w:lang w:val="ru-RU"/>
              </w:rPr>
            </w:pPr>
            <w:r w:rsidRPr="00C61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</w:t>
            </w:r>
            <w:r w:rsidRPr="00C61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операции с рациональными числами </w:t>
            </w:r>
          </w:p>
        </w:tc>
      </w:tr>
      <w:tr w:rsidR="00102D2C" w:rsidRPr="00C619F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02D2C" w:rsidRPr="00C619F8" w:rsidRDefault="0024162B">
            <w:pPr>
              <w:spacing w:after="0"/>
              <w:ind w:left="135"/>
              <w:jc w:val="both"/>
              <w:rPr>
                <w:lang w:val="ru-RU"/>
              </w:rPr>
            </w:pPr>
            <w:r w:rsidRPr="00C619F8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102D2C" w:rsidRPr="00C619F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02D2C" w:rsidRPr="00C619F8" w:rsidRDefault="0024162B">
            <w:pPr>
              <w:spacing w:after="0"/>
              <w:ind w:left="135"/>
              <w:jc w:val="both"/>
              <w:rPr>
                <w:lang w:val="ru-RU"/>
              </w:rPr>
            </w:pPr>
            <w:r w:rsidRPr="00C619F8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102D2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102D2C" w:rsidRPr="00C619F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02D2C" w:rsidRPr="00C619F8" w:rsidRDefault="0024162B">
            <w:pPr>
              <w:spacing w:after="0"/>
              <w:ind w:left="135"/>
              <w:rPr>
                <w:lang w:val="ru-RU"/>
              </w:rPr>
            </w:pPr>
            <w:r w:rsidRPr="00C61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102D2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both"/>
            </w:pPr>
            <w:r w:rsidRPr="00C61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102D2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102D2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102D2C" w:rsidRPr="00C619F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02D2C" w:rsidRPr="00C619F8" w:rsidRDefault="0024162B">
            <w:pPr>
              <w:spacing w:after="0"/>
              <w:ind w:left="135"/>
              <w:jc w:val="both"/>
              <w:rPr>
                <w:lang w:val="ru-RU"/>
              </w:rPr>
            </w:pPr>
            <w:r w:rsidRPr="00C61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</w:t>
            </w:r>
            <w:r w:rsidRPr="00C61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корнями натуральной степени </w:t>
            </w:r>
          </w:p>
        </w:tc>
      </w:tr>
      <w:tr w:rsidR="00102D2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102D2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both"/>
            </w:pPr>
            <w:r w:rsidRPr="00C61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</w:t>
            </w:r>
          </w:p>
        </w:tc>
      </w:tr>
      <w:tr w:rsidR="00102D2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both"/>
            </w:pPr>
            <w:r w:rsidRPr="00C61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неравенств</w:t>
            </w:r>
          </w:p>
        </w:tc>
      </w:tr>
      <w:tr w:rsidR="00102D2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102D2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Числовые </w:t>
            </w:r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</w:p>
        </w:tc>
      </w:tr>
      <w:tr w:rsidR="00102D2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102D2C" w:rsidRPr="00C619F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02D2C" w:rsidRPr="00C619F8" w:rsidRDefault="0024162B">
            <w:pPr>
              <w:spacing w:after="0"/>
              <w:ind w:left="135"/>
              <w:jc w:val="both"/>
              <w:rPr>
                <w:lang w:val="ru-RU"/>
              </w:rPr>
            </w:pPr>
            <w:r w:rsidRPr="00C619F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102D2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102D2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both"/>
            </w:pPr>
            <w:r w:rsidRPr="00C61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</w:t>
            </w:r>
            <w:r w:rsidRPr="00C61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значений функции. Нули функции. Промежутки знакопостоянства. Промежутки монотонности функции. Максимумы и минимумы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значение функции на промежутке</w:t>
            </w:r>
          </w:p>
        </w:tc>
      </w:tr>
      <w:tr w:rsidR="00102D2C" w:rsidRPr="00C619F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02D2C" w:rsidRPr="00C619F8" w:rsidRDefault="0024162B">
            <w:pPr>
              <w:spacing w:after="0"/>
              <w:ind w:left="135"/>
              <w:rPr>
                <w:lang w:val="ru-RU"/>
              </w:rPr>
            </w:pPr>
            <w:r w:rsidRPr="00C619F8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102D2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102D2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</w:t>
            </w:r>
            <w:r>
              <w:rPr>
                <w:rFonts w:ascii="Times New Roman" w:hAnsi="Times New Roman"/>
                <w:color w:val="000000"/>
                <w:sz w:val="24"/>
              </w:rPr>
              <w:t>оординаты на плоскости</w:t>
            </w:r>
          </w:p>
        </w:tc>
      </w:tr>
      <w:tr w:rsidR="00102D2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102D2C" w:rsidRPr="00C619F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02D2C" w:rsidRPr="00C619F8" w:rsidRDefault="0024162B">
            <w:pPr>
              <w:spacing w:after="0"/>
              <w:ind w:left="135"/>
              <w:rPr>
                <w:lang w:val="ru-RU"/>
              </w:rPr>
            </w:pPr>
            <w:r w:rsidRPr="00C61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102D2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102D2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102D2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102D2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102D2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102D2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102D2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статистика </w:t>
            </w:r>
          </w:p>
        </w:tc>
      </w:tr>
      <w:tr w:rsidR="00102D2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102D2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102D2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102D2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02D2C" w:rsidRDefault="00241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:rsidR="00102D2C" w:rsidRDefault="00102D2C">
      <w:pPr>
        <w:spacing w:after="0"/>
        <w:ind w:left="120"/>
      </w:pPr>
    </w:p>
    <w:p w:rsidR="00102D2C" w:rsidRDefault="00102D2C">
      <w:pPr>
        <w:sectPr w:rsidR="00102D2C">
          <w:pgSz w:w="11906" w:h="16383"/>
          <w:pgMar w:top="1134" w:right="850" w:bottom="1134" w:left="1701" w:header="720" w:footer="720" w:gutter="0"/>
          <w:cols w:space="720"/>
        </w:sectPr>
      </w:pPr>
    </w:p>
    <w:p w:rsidR="00102D2C" w:rsidRDefault="0024162B">
      <w:pPr>
        <w:spacing w:after="0"/>
        <w:ind w:left="120"/>
      </w:pPr>
      <w:bookmarkStart w:id="17" w:name="block-71689528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102D2C" w:rsidRDefault="0024162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02D2C" w:rsidRDefault="00102D2C">
      <w:pPr>
        <w:spacing w:after="0" w:line="480" w:lineRule="auto"/>
        <w:ind w:left="120"/>
      </w:pPr>
    </w:p>
    <w:p w:rsidR="00102D2C" w:rsidRDefault="00102D2C">
      <w:pPr>
        <w:spacing w:after="0" w:line="480" w:lineRule="auto"/>
        <w:ind w:left="120"/>
      </w:pPr>
    </w:p>
    <w:p w:rsidR="00102D2C" w:rsidRDefault="00102D2C">
      <w:pPr>
        <w:spacing w:after="0"/>
        <w:ind w:left="120"/>
      </w:pPr>
    </w:p>
    <w:p w:rsidR="00102D2C" w:rsidRDefault="0024162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102D2C" w:rsidRDefault="00102D2C">
      <w:pPr>
        <w:spacing w:after="0" w:line="480" w:lineRule="auto"/>
        <w:ind w:left="120"/>
      </w:pPr>
    </w:p>
    <w:p w:rsidR="00102D2C" w:rsidRDefault="00102D2C">
      <w:pPr>
        <w:spacing w:after="0"/>
        <w:ind w:left="120"/>
      </w:pPr>
    </w:p>
    <w:p w:rsidR="00102D2C" w:rsidRPr="00C619F8" w:rsidRDefault="0024162B">
      <w:pPr>
        <w:spacing w:after="0" w:line="480" w:lineRule="auto"/>
        <w:ind w:left="120"/>
        <w:rPr>
          <w:lang w:val="ru-RU"/>
        </w:rPr>
      </w:pPr>
      <w:r w:rsidRPr="00C619F8">
        <w:rPr>
          <w:rFonts w:ascii="Times New Roman" w:hAnsi="Times New Roman"/>
          <w:b/>
          <w:color w:val="000000"/>
          <w:sz w:val="28"/>
          <w:lang w:val="ru-RU"/>
        </w:rPr>
        <w:t xml:space="preserve">ЦИФРОВЫЕ ОБРАЗОВАТЕЛЬНЫЕ </w:t>
      </w:r>
      <w:r w:rsidRPr="00C619F8">
        <w:rPr>
          <w:rFonts w:ascii="Times New Roman" w:hAnsi="Times New Roman"/>
          <w:b/>
          <w:color w:val="000000"/>
          <w:sz w:val="28"/>
          <w:lang w:val="ru-RU"/>
        </w:rPr>
        <w:t>РЕСУРСЫ И РЕСУРСЫ СЕТИ ИНТЕРНЕТ</w:t>
      </w:r>
    </w:p>
    <w:p w:rsidR="00102D2C" w:rsidRPr="00C619F8" w:rsidRDefault="00102D2C">
      <w:pPr>
        <w:spacing w:after="0" w:line="480" w:lineRule="auto"/>
        <w:ind w:left="120"/>
        <w:rPr>
          <w:lang w:val="ru-RU"/>
        </w:rPr>
      </w:pPr>
    </w:p>
    <w:p w:rsidR="00102D2C" w:rsidRPr="00C619F8" w:rsidRDefault="00102D2C">
      <w:pPr>
        <w:rPr>
          <w:lang w:val="ru-RU"/>
        </w:rPr>
        <w:sectPr w:rsidR="00102D2C" w:rsidRPr="00C619F8">
          <w:pgSz w:w="11906" w:h="16383"/>
          <w:pgMar w:top="1134" w:right="850" w:bottom="1134" w:left="1701" w:header="720" w:footer="720" w:gutter="0"/>
          <w:cols w:space="720"/>
        </w:sectPr>
      </w:pPr>
    </w:p>
    <w:bookmarkEnd w:id="17"/>
    <w:p w:rsidR="0024162B" w:rsidRPr="00C619F8" w:rsidRDefault="0024162B">
      <w:pPr>
        <w:rPr>
          <w:lang w:val="ru-RU"/>
        </w:rPr>
      </w:pPr>
    </w:p>
    <w:sectPr w:rsidR="0024162B" w:rsidRPr="00C619F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2A4D6E"/>
    <w:multiLevelType w:val="multilevel"/>
    <w:tmpl w:val="7D12B89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67D32DF"/>
    <w:multiLevelType w:val="multilevel"/>
    <w:tmpl w:val="C9C64F9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4706C71"/>
    <w:multiLevelType w:val="multilevel"/>
    <w:tmpl w:val="CE52DBE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EB732AD"/>
    <w:multiLevelType w:val="multilevel"/>
    <w:tmpl w:val="B94883C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20C00F1"/>
    <w:multiLevelType w:val="multilevel"/>
    <w:tmpl w:val="B3BA6F8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32C2292"/>
    <w:multiLevelType w:val="multilevel"/>
    <w:tmpl w:val="E2B61B2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D2C"/>
    <w:rsid w:val="00102D2C"/>
    <w:rsid w:val="0024162B"/>
    <w:rsid w:val="00BA46FF"/>
    <w:rsid w:val="00C61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A155FC-EDB7-4AA5-A043-22AFF1BFE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ec78e" TargetMode="External"/><Relationship Id="rId21" Type="http://schemas.openxmlformats.org/officeDocument/2006/relationships/hyperlink" Target="https://m.edsoo.ru/7f41a302" TargetMode="External"/><Relationship Id="rId42" Type="http://schemas.openxmlformats.org/officeDocument/2006/relationships/hyperlink" Target="https://m.edsoo.ru/863ef0ba" TargetMode="External"/><Relationship Id="rId47" Type="http://schemas.openxmlformats.org/officeDocument/2006/relationships/hyperlink" Target="https://m.edsoo.ru/863ef8a8" TargetMode="External"/><Relationship Id="rId63" Type="http://schemas.openxmlformats.org/officeDocument/2006/relationships/hyperlink" Target="https://m.edsoo.ru/863f198c" TargetMode="External"/><Relationship Id="rId68" Type="http://schemas.openxmlformats.org/officeDocument/2006/relationships/hyperlink" Target="https://m.edsoo.ru/863f21ca" TargetMode="External"/><Relationship Id="rId84" Type="http://schemas.openxmlformats.org/officeDocument/2006/relationships/hyperlink" Target="https://m.edsoo.ru/863f47ea" TargetMode="External"/><Relationship Id="rId89" Type="http://schemas.openxmlformats.org/officeDocument/2006/relationships/hyperlink" Target="https://m.edsoo.ru/863f5208" TargetMode="External"/><Relationship Id="rId112" Type="http://schemas.openxmlformats.org/officeDocument/2006/relationships/hyperlink" Target="https://m.edsoo.ru/863f8b56" TargetMode="External"/><Relationship Id="rId16" Type="http://schemas.openxmlformats.org/officeDocument/2006/relationships/hyperlink" Target="https://m.edsoo.ru/7f417fb2" TargetMode="External"/><Relationship Id="rId107" Type="http://schemas.openxmlformats.org/officeDocument/2006/relationships/hyperlink" Target="https://m.edsoo.ru/863f7a4e" TargetMode="External"/><Relationship Id="rId11" Type="http://schemas.openxmlformats.org/officeDocument/2006/relationships/hyperlink" Target="https://m.edsoo.ru/7f417fb2" TargetMode="External"/><Relationship Id="rId32" Type="http://schemas.openxmlformats.org/officeDocument/2006/relationships/hyperlink" Target="https://m.edsoo.ru/863edb3e" TargetMode="External"/><Relationship Id="rId37" Type="http://schemas.openxmlformats.org/officeDocument/2006/relationships/hyperlink" Target="https://m.edsoo.ru/863ee69c" TargetMode="External"/><Relationship Id="rId53" Type="http://schemas.openxmlformats.org/officeDocument/2006/relationships/hyperlink" Target="https://m.edsoo.ru/863f03fc" TargetMode="External"/><Relationship Id="rId58" Type="http://schemas.openxmlformats.org/officeDocument/2006/relationships/hyperlink" Target="https://m.edsoo.ru/863f0bfe" TargetMode="External"/><Relationship Id="rId74" Type="http://schemas.openxmlformats.org/officeDocument/2006/relationships/hyperlink" Target="https://m.edsoo.ru/863f2f8a" TargetMode="External"/><Relationship Id="rId79" Type="http://schemas.openxmlformats.org/officeDocument/2006/relationships/hyperlink" Target="https://m.edsoo.ru/863f3b06" TargetMode="External"/><Relationship Id="rId102" Type="http://schemas.openxmlformats.org/officeDocument/2006/relationships/hyperlink" Target="https://m.edsoo.ru/863f72c4" TargetMode="External"/><Relationship Id="rId5" Type="http://schemas.openxmlformats.org/officeDocument/2006/relationships/hyperlink" Target="https://m.edsoo.ru/7f415fdc" TargetMode="External"/><Relationship Id="rId90" Type="http://schemas.openxmlformats.org/officeDocument/2006/relationships/hyperlink" Target="https://m.edsoo.ru/863f5884" TargetMode="External"/><Relationship Id="rId95" Type="http://schemas.openxmlformats.org/officeDocument/2006/relationships/hyperlink" Target="https://m.edsoo.ru/863f6356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863ed18e" TargetMode="External"/><Relationship Id="rId43" Type="http://schemas.openxmlformats.org/officeDocument/2006/relationships/hyperlink" Target="https://m.edsoo.ru/863ef236" TargetMode="External"/><Relationship Id="rId48" Type="http://schemas.openxmlformats.org/officeDocument/2006/relationships/hyperlink" Target="https://m.edsoo.ru/863f0186" TargetMode="External"/><Relationship Id="rId64" Type="http://schemas.openxmlformats.org/officeDocument/2006/relationships/hyperlink" Target="https://m.edsoo.ru/863f1dec" TargetMode="External"/><Relationship Id="rId69" Type="http://schemas.openxmlformats.org/officeDocument/2006/relationships/hyperlink" Target="https://m.edsoo.ru/863f235a" TargetMode="External"/><Relationship Id="rId113" Type="http://schemas.openxmlformats.org/officeDocument/2006/relationships/fontTable" Target="fontTable.xml"/><Relationship Id="rId80" Type="http://schemas.openxmlformats.org/officeDocument/2006/relationships/hyperlink" Target="https://m.edsoo.ru/863f3cbe" TargetMode="External"/><Relationship Id="rId85" Type="http://schemas.openxmlformats.org/officeDocument/2006/relationships/hyperlink" Target="https://m.edsoo.ru/863f47ea" TargetMode="External"/><Relationship Id="rId12" Type="http://schemas.openxmlformats.org/officeDocument/2006/relationships/hyperlink" Target="https://m.edsoo.ru/7f417fb2" TargetMode="External"/><Relationship Id="rId17" Type="http://schemas.openxmlformats.org/officeDocument/2006/relationships/hyperlink" Target="https://m.edsoo.ru/7f417fb2" TargetMode="External"/><Relationship Id="rId33" Type="http://schemas.openxmlformats.org/officeDocument/2006/relationships/hyperlink" Target="https://m.edsoo.ru/863edc6a" TargetMode="External"/><Relationship Id="rId38" Type="http://schemas.openxmlformats.org/officeDocument/2006/relationships/hyperlink" Target="https://m.edsoo.ru/863ee9d0" TargetMode="External"/><Relationship Id="rId59" Type="http://schemas.openxmlformats.org/officeDocument/2006/relationships/hyperlink" Target="https://m.edsoo.ru/863f0ea6" TargetMode="External"/><Relationship Id="rId103" Type="http://schemas.openxmlformats.org/officeDocument/2006/relationships/hyperlink" Target="https://m.edsoo.ru/863f7652" TargetMode="External"/><Relationship Id="rId108" Type="http://schemas.openxmlformats.org/officeDocument/2006/relationships/hyperlink" Target="https://m.edsoo.ru/863f7c9c" TargetMode="External"/><Relationship Id="rId54" Type="http://schemas.openxmlformats.org/officeDocument/2006/relationships/hyperlink" Target="https://m.edsoo.ru/863f0578" TargetMode="External"/><Relationship Id="rId70" Type="http://schemas.openxmlformats.org/officeDocument/2006/relationships/hyperlink" Target="https://m.edsoo.ru/863f2a4e" TargetMode="External"/><Relationship Id="rId75" Type="http://schemas.openxmlformats.org/officeDocument/2006/relationships/hyperlink" Target="https://m.edsoo.ru/863f3214" TargetMode="External"/><Relationship Id="rId91" Type="http://schemas.openxmlformats.org/officeDocument/2006/relationships/hyperlink" Target="https://m.edsoo.ru/863f5a50" TargetMode="External"/><Relationship Id="rId96" Type="http://schemas.openxmlformats.org/officeDocument/2006/relationships/hyperlink" Target="https://m.edsoo.ru/863f64d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fdc" TargetMode="Externa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d602" TargetMode="External"/><Relationship Id="rId36" Type="http://schemas.openxmlformats.org/officeDocument/2006/relationships/hyperlink" Target="https://m.edsoo.ru/863ee4bc" TargetMode="External"/><Relationship Id="rId49" Type="http://schemas.openxmlformats.org/officeDocument/2006/relationships/hyperlink" Target="https://m.edsoo.ru/863efa24" TargetMode="External"/><Relationship Id="rId57" Type="http://schemas.openxmlformats.org/officeDocument/2006/relationships/hyperlink" Target="https://m.edsoo.ru/863f0a50" TargetMode="External"/><Relationship Id="rId106" Type="http://schemas.openxmlformats.org/officeDocument/2006/relationships/hyperlink" Target="https://m.edsoo.ru/863f893a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846" TargetMode="External"/><Relationship Id="rId44" Type="http://schemas.openxmlformats.org/officeDocument/2006/relationships/hyperlink" Target="https://m.edsoo.ru/863ef3b2" TargetMode="External"/><Relationship Id="rId52" Type="http://schemas.openxmlformats.org/officeDocument/2006/relationships/hyperlink" Target="https://m.edsoo.ru/863f029e" TargetMode="External"/><Relationship Id="rId60" Type="http://schemas.openxmlformats.org/officeDocument/2006/relationships/hyperlink" Target="https://m.edsoo.ru/863f1180" TargetMode="External"/><Relationship Id="rId65" Type="http://schemas.openxmlformats.org/officeDocument/2006/relationships/hyperlink" Target="https://m.edsoo.ru/863f1dec" TargetMode="External"/><Relationship Id="rId73" Type="http://schemas.openxmlformats.org/officeDocument/2006/relationships/hyperlink" Target="https://m.edsoo.ru/863f2e36" TargetMode="External"/><Relationship Id="rId78" Type="http://schemas.openxmlformats.org/officeDocument/2006/relationships/hyperlink" Target="https://m.edsoo.ru/863f38ae" TargetMode="External"/><Relationship Id="rId81" Type="http://schemas.openxmlformats.org/officeDocument/2006/relationships/hyperlink" Target="https://m.edsoo.ru/863f3f20" TargetMode="External"/><Relationship Id="rId86" Type="http://schemas.openxmlformats.org/officeDocument/2006/relationships/hyperlink" Target="https://m.edsoo.ru/863f4e16" TargetMode="External"/><Relationship Id="rId94" Type="http://schemas.openxmlformats.org/officeDocument/2006/relationships/hyperlink" Target="https://m.edsoo.ru/863f6162" TargetMode="External"/><Relationship Id="rId99" Type="http://schemas.openxmlformats.org/officeDocument/2006/relationships/hyperlink" Target="https://m.edsoo.ru/863f6b44" TargetMode="External"/><Relationship Id="rId101" Type="http://schemas.openxmlformats.org/officeDocument/2006/relationships/hyperlink" Target="https://m.edsoo.ru/863f6f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a302" TargetMode="External"/><Relationship Id="rId39" Type="http://schemas.openxmlformats.org/officeDocument/2006/relationships/hyperlink" Target="https://m.edsoo.ru/863eee1c" TargetMode="External"/><Relationship Id="rId109" Type="http://schemas.openxmlformats.org/officeDocument/2006/relationships/hyperlink" Target="https://m.edsoo.ru/863f7e54" TargetMode="External"/><Relationship Id="rId34" Type="http://schemas.openxmlformats.org/officeDocument/2006/relationships/hyperlink" Target="https://m.edsoo.ru/863ee07a" TargetMode="External"/><Relationship Id="rId50" Type="http://schemas.openxmlformats.org/officeDocument/2006/relationships/hyperlink" Target="https://m.edsoo.ru/863efbaa" TargetMode="External"/><Relationship Id="rId55" Type="http://schemas.openxmlformats.org/officeDocument/2006/relationships/hyperlink" Target="https://m.edsoo.ru/863f076c" TargetMode="External"/><Relationship Id="rId76" Type="http://schemas.openxmlformats.org/officeDocument/2006/relationships/hyperlink" Target="https://m.edsoo.ru/863f3372" TargetMode="External"/><Relationship Id="rId97" Type="http://schemas.openxmlformats.org/officeDocument/2006/relationships/hyperlink" Target="https://m.edsoo.ru/863f6680" TargetMode="External"/><Relationship Id="rId104" Type="http://schemas.openxmlformats.org/officeDocument/2006/relationships/hyperlink" Target="https://m.edsoo.ru/863f7116" TargetMode="External"/><Relationship Id="rId7" Type="http://schemas.openxmlformats.org/officeDocument/2006/relationships/hyperlink" Target="https://m.edsoo.ru/7f415fdc" TargetMode="External"/><Relationship Id="rId71" Type="http://schemas.openxmlformats.org/officeDocument/2006/relationships/hyperlink" Target="https://m.edsoo.ru/863f2bac" TargetMode="External"/><Relationship Id="rId92" Type="http://schemas.openxmlformats.org/officeDocument/2006/relationships/hyperlink" Target="https://m.edsoo.ru/863f5bf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63ed72e" TargetMode="External"/><Relationship Id="rId24" Type="http://schemas.openxmlformats.org/officeDocument/2006/relationships/hyperlink" Target="https://m.edsoo.ru/863ec1f8" TargetMode="External"/><Relationship Id="rId40" Type="http://schemas.openxmlformats.org/officeDocument/2006/relationships/hyperlink" Target="https://m.edsoo.ru/863eecc8" TargetMode="External"/><Relationship Id="rId45" Type="http://schemas.openxmlformats.org/officeDocument/2006/relationships/hyperlink" Target="https://m.edsoo.ru/863ef4d4" TargetMode="External"/><Relationship Id="rId66" Type="http://schemas.openxmlformats.org/officeDocument/2006/relationships/hyperlink" Target="https://m.edsoo.ru/863f1f72" TargetMode="External"/><Relationship Id="rId87" Type="http://schemas.openxmlformats.org/officeDocument/2006/relationships/hyperlink" Target="https://m.edsoo.ru/863f4e16" TargetMode="External"/><Relationship Id="rId110" Type="http://schemas.openxmlformats.org/officeDocument/2006/relationships/hyperlink" Target="https://m.edsoo.ru/863f8408" TargetMode="External"/><Relationship Id="rId61" Type="http://schemas.openxmlformats.org/officeDocument/2006/relationships/hyperlink" Target="https://m.edsoo.ru/863f143c" TargetMode="External"/><Relationship Id="rId82" Type="http://schemas.openxmlformats.org/officeDocument/2006/relationships/hyperlink" Target="https://m.edsoo.ru/863f4128" TargetMode="External"/><Relationship Id="rId19" Type="http://schemas.openxmlformats.org/officeDocument/2006/relationships/hyperlink" Target="https://m.edsoo.ru/7f41a302" TargetMode="External"/><Relationship Id="rId14" Type="http://schemas.openxmlformats.org/officeDocument/2006/relationships/hyperlink" Target="https://m.edsoo.ru/7f417fb2" TargetMode="External"/><Relationship Id="rId30" Type="http://schemas.openxmlformats.org/officeDocument/2006/relationships/hyperlink" Target="https://m.edsoo.ru/863ed846" TargetMode="External"/><Relationship Id="rId35" Type="http://schemas.openxmlformats.org/officeDocument/2006/relationships/hyperlink" Target="https://m.edsoo.ru/863ee390" TargetMode="External"/><Relationship Id="rId56" Type="http://schemas.openxmlformats.org/officeDocument/2006/relationships/hyperlink" Target="https://m.edsoo.ru/863f0a50" TargetMode="External"/><Relationship Id="rId77" Type="http://schemas.openxmlformats.org/officeDocument/2006/relationships/hyperlink" Target="https://m.edsoo.ru/863f3764" TargetMode="External"/><Relationship Id="rId100" Type="http://schemas.openxmlformats.org/officeDocument/2006/relationships/hyperlink" Target="https://m.edsoo.ru/863f6da6" TargetMode="External"/><Relationship Id="rId105" Type="http://schemas.openxmlformats.org/officeDocument/2006/relationships/hyperlink" Target="https://m.edsoo.ru/863f783c" TargetMode="Externa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efec0" TargetMode="External"/><Relationship Id="rId72" Type="http://schemas.openxmlformats.org/officeDocument/2006/relationships/hyperlink" Target="https://m.edsoo.ru/863f2cd8" TargetMode="External"/><Relationship Id="rId93" Type="http://schemas.openxmlformats.org/officeDocument/2006/relationships/hyperlink" Target="https://m.edsoo.ru/863f5e10" TargetMode="External"/><Relationship Id="rId98" Type="http://schemas.openxmlformats.org/officeDocument/2006/relationships/hyperlink" Target="https://m.edsoo.ru/863f67de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863ec324" TargetMode="External"/><Relationship Id="rId46" Type="http://schemas.openxmlformats.org/officeDocument/2006/relationships/hyperlink" Target="https://m.edsoo.ru/863ef646" TargetMode="External"/><Relationship Id="rId67" Type="http://schemas.openxmlformats.org/officeDocument/2006/relationships/hyperlink" Target="https://m.edsoo.ru/863f21ca" TargetMode="External"/><Relationship Id="rId20" Type="http://schemas.openxmlformats.org/officeDocument/2006/relationships/hyperlink" Target="https://m.edsoo.ru/7f41a302" TargetMode="External"/><Relationship Id="rId41" Type="http://schemas.openxmlformats.org/officeDocument/2006/relationships/hyperlink" Target="https://m.edsoo.ru/863eef52" TargetMode="External"/><Relationship Id="rId62" Type="http://schemas.openxmlformats.org/officeDocument/2006/relationships/hyperlink" Target="https://m.edsoo.ru/863f1784" TargetMode="External"/><Relationship Id="rId83" Type="http://schemas.openxmlformats.org/officeDocument/2006/relationships/hyperlink" Target="https://m.edsoo.ru/863f4312" TargetMode="External"/><Relationship Id="rId88" Type="http://schemas.openxmlformats.org/officeDocument/2006/relationships/hyperlink" Target="https://m.edsoo.ru/863f5014" TargetMode="External"/><Relationship Id="rId111" Type="http://schemas.openxmlformats.org/officeDocument/2006/relationships/hyperlink" Target="https://m.edsoo.ru/863f861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41</Pages>
  <Words>7740</Words>
  <Characters>44123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Сергей</cp:lastModifiedBy>
  <cp:revision>3</cp:revision>
  <dcterms:created xsi:type="dcterms:W3CDTF">2025-09-12T11:39:00Z</dcterms:created>
  <dcterms:modified xsi:type="dcterms:W3CDTF">2025-09-12T11:40:00Z</dcterms:modified>
</cp:coreProperties>
</file>