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166" w:rsidRDefault="0001300A">
      <w:pPr>
        <w:spacing w:after="38" w:line="235" w:lineRule="auto"/>
        <w:ind w:left="-15" w:right="3020" w:firstLine="4679"/>
      </w:pPr>
      <w:r>
        <w:rPr>
          <w:sz w:val="24"/>
        </w:rPr>
        <w:t xml:space="preserve">                               </w:t>
      </w:r>
      <w:r w:rsidR="003A3446">
        <w:rPr>
          <w:sz w:val="24"/>
        </w:rPr>
        <w:t xml:space="preserve">                                                   </w:t>
      </w:r>
      <w:r w:rsidR="003A3446">
        <w:rPr>
          <w:sz w:val="24"/>
        </w:rPr>
        <w:t xml:space="preserve">Рассмотрено </w:t>
      </w:r>
      <w:r w:rsidR="003A3446">
        <w:rPr>
          <w:sz w:val="24"/>
        </w:rPr>
        <w:t xml:space="preserve">                                                                </w:t>
      </w:r>
      <w:r>
        <w:rPr>
          <w:sz w:val="24"/>
        </w:rPr>
        <w:t xml:space="preserve">Утверждаю </w:t>
      </w:r>
    </w:p>
    <w:p w:rsidR="00941166" w:rsidRDefault="0001300A">
      <w:pPr>
        <w:spacing w:after="38" w:line="235" w:lineRule="auto"/>
        <w:ind w:right="-10"/>
      </w:pPr>
      <w:r>
        <w:rPr>
          <w:sz w:val="24"/>
        </w:rPr>
        <w:t xml:space="preserve">на заседании педагогического </w:t>
      </w:r>
      <w:r w:rsidR="003A3446">
        <w:rPr>
          <w:sz w:val="24"/>
        </w:rPr>
        <w:t xml:space="preserve">совета                       </w:t>
      </w:r>
      <w:r>
        <w:rPr>
          <w:sz w:val="24"/>
        </w:rPr>
        <w:t xml:space="preserve">директора МБОУ </w:t>
      </w:r>
      <w:r w:rsidR="003A3446">
        <w:rPr>
          <w:sz w:val="24"/>
        </w:rPr>
        <w:t>Маркинской</w:t>
      </w:r>
      <w:r>
        <w:rPr>
          <w:sz w:val="24"/>
        </w:rPr>
        <w:t xml:space="preserve"> СОШ </w:t>
      </w:r>
    </w:p>
    <w:p w:rsidR="003A3446" w:rsidRDefault="0001300A">
      <w:pPr>
        <w:spacing w:after="38" w:line="235" w:lineRule="auto"/>
        <w:ind w:right="778"/>
        <w:rPr>
          <w:sz w:val="24"/>
        </w:rPr>
      </w:pPr>
      <w:r>
        <w:rPr>
          <w:sz w:val="24"/>
        </w:rPr>
        <w:t xml:space="preserve">МБОУ </w:t>
      </w:r>
      <w:r w:rsidR="003A3446">
        <w:rPr>
          <w:sz w:val="24"/>
        </w:rPr>
        <w:t>Маркинской</w:t>
      </w:r>
      <w:r>
        <w:rPr>
          <w:sz w:val="24"/>
        </w:rPr>
        <w:t xml:space="preserve"> СОШ                                            _________ </w:t>
      </w:r>
      <w:r w:rsidR="003A3446">
        <w:rPr>
          <w:sz w:val="24"/>
        </w:rPr>
        <w:t>С.С.Малахова</w:t>
      </w:r>
    </w:p>
    <w:p w:rsidR="00941166" w:rsidRDefault="0001300A">
      <w:pPr>
        <w:spacing w:after="38" w:line="235" w:lineRule="auto"/>
        <w:ind w:right="778"/>
      </w:pPr>
      <w:r>
        <w:rPr>
          <w:sz w:val="24"/>
        </w:rPr>
        <w:t xml:space="preserve">Протокол №1 от 26.08.2024г                                      Приказ от </w:t>
      </w:r>
      <w:r w:rsidR="003A3446">
        <w:rPr>
          <w:sz w:val="24"/>
        </w:rPr>
        <w:t>26</w:t>
      </w:r>
      <w:r>
        <w:rPr>
          <w:sz w:val="24"/>
        </w:rPr>
        <w:t>.0</w:t>
      </w:r>
      <w:r w:rsidR="003A3446">
        <w:rPr>
          <w:sz w:val="24"/>
        </w:rPr>
        <w:t>8</w:t>
      </w:r>
      <w:r>
        <w:rPr>
          <w:sz w:val="24"/>
        </w:rPr>
        <w:t>.2024г №</w:t>
      </w:r>
      <w:r w:rsidR="003A3446">
        <w:rPr>
          <w:sz w:val="24"/>
        </w:rPr>
        <w:t>201</w:t>
      </w:r>
      <w:r>
        <w:rPr>
          <w:sz w:val="24"/>
        </w:rPr>
        <w:t xml:space="preserve"> </w:t>
      </w:r>
    </w:p>
    <w:p w:rsidR="00941166" w:rsidRDefault="0001300A">
      <w:pPr>
        <w:spacing w:after="38" w:line="240" w:lineRule="auto"/>
        <w:ind w:left="0" w:right="0" w:firstLine="0"/>
        <w:jc w:val="left"/>
      </w:pPr>
      <w:r>
        <w:rPr>
          <w:sz w:val="24"/>
        </w:rPr>
        <w:t xml:space="preserve"> </w:t>
      </w:r>
    </w:p>
    <w:p w:rsidR="00941166" w:rsidRDefault="0001300A">
      <w:pPr>
        <w:spacing w:after="38" w:line="235" w:lineRule="auto"/>
        <w:ind w:right="-10"/>
      </w:pPr>
      <w:r>
        <w:rPr>
          <w:sz w:val="24"/>
        </w:rPr>
        <w:t xml:space="preserve">Согласовано                                                                 Согласовано  </w:t>
      </w:r>
    </w:p>
    <w:p w:rsidR="00941166" w:rsidRDefault="0001300A">
      <w:pPr>
        <w:spacing w:after="38" w:line="235" w:lineRule="auto"/>
        <w:ind w:right="876"/>
      </w:pPr>
      <w:r>
        <w:rPr>
          <w:sz w:val="24"/>
        </w:rPr>
        <w:t xml:space="preserve">с Советом обучающихся                                             с Управляющим советом МБОУ </w:t>
      </w:r>
      <w:r w:rsidR="003A3446">
        <w:rPr>
          <w:sz w:val="24"/>
        </w:rPr>
        <w:t>МБОУ Маркинской</w:t>
      </w:r>
      <w:r>
        <w:rPr>
          <w:sz w:val="24"/>
        </w:rPr>
        <w:t xml:space="preserve"> СОШ                                            МБОУ </w:t>
      </w:r>
      <w:r w:rsidR="003A3446">
        <w:rPr>
          <w:sz w:val="24"/>
        </w:rPr>
        <w:t>Маркинской</w:t>
      </w:r>
      <w:r>
        <w:rPr>
          <w:sz w:val="24"/>
        </w:rPr>
        <w:t xml:space="preserve"> СОШ </w:t>
      </w:r>
    </w:p>
    <w:p w:rsidR="00941166" w:rsidRDefault="0001300A">
      <w:pPr>
        <w:spacing w:after="38" w:line="235" w:lineRule="auto"/>
        <w:ind w:right="-10"/>
      </w:pPr>
      <w:r>
        <w:rPr>
          <w:sz w:val="24"/>
        </w:rPr>
        <w:t xml:space="preserve">Протокол №1 от </w:t>
      </w:r>
      <w:r w:rsidR="003A3446">
        <w:rPr>
          <w:sz w:val="24"/>
        </w:rPr>
        <w:t>26</w:t>
      </w:r>
      <w:r>
        <w:rPr>
          <w:sz w:val="24"/>
        </w:rPr>
        <w:t>.0</w:t>
      </w:r>
      <w:r w:rsidR="003A3446">
        <w:rPr>
          <w:sz w:val="24"/>
        </w:rPr>
        <w:t>8</w:t>
      </w:r>
      <w:r>
        <w:rPr>
          <w:sz w:val="24"/>
        </w:rPr>
        <w:t>.2024г                                       Протокол №1 от 2</w:t>
      </w:r>
      <w:r w:rsidR="003A3446">
        <w:rPr>
          <w:sz w:val="24"/>
        </w:rPr>
        <w:t>6</w:t>
      </w:r>
      <w:r>
        <w:rPr>
          <w:sz w:val="24"/>
        </w:rPr>
        <w:t xml:space="preserve">.08.2024г </w:t>
      </w:r>
    </w:p>
    <w:p w:rsidR="00941166" w:rsidRDefault="0001300A">
      <w:pPr>
        <w:spacing w:after="96" w:line="240" w:lineRule="auto"/>
        <w:ind w:left="0" w:right="0" w:firstLine="0"/>
        <w:jc w:val="left"/>
      </w:pPr>
      <w:r>
        <w:rPr>
          <w:rFonts w:ascii="Calibri" w:eastAsia="Calibri" w:hAnsi="Calibri" w:cs="Calibri"/>
          <w:sz w:val="22"/>
        </w:rPr>
        <w:t xml:space="preserve"> </w:t>
      </w:r>
    </w:p>
    <w:p w:rsidR="003A3446" w:rsidRDefault="003A3446">
      <w:pPr>
        <w:spacing w:after="54" w:line="238" w:lineRule="auto"/>
        <w:ind w:left="10" w:right="-15"/>
        <w:jc w:val="center"/>
        <w:rPr>
          <w:b/>
          <w:sz w:val="28"/>
        </w:rPr>
      </w:pPr>
    </w:p>
    <w:p w:rsidR="00941166" w:rsidRDefault="0001300A">
      <w:pPr>
        <w:spacing w:after="54" w:line="238" w:lineRule="auto"/>
        <w:ind w:left="10" w:right="-15"/>
        <w:jc w:val="center"/>
      </w:pPr>
      <w:r>
        <w:rPr>
          <w:b/>
          <w:sz w:val="28"/>
        </w:rPr>
        <w:t xml:space="preserve">Положение  </w:t>
      </w:r>
    </w:p>
    <w:p w:rsidR="003A3446" w:rsidRDefault="0001300A" w:rsidP="003A3446">
      <w:pPr>
        <w:spacing w:after="54" w:line="238" w:lineRule="auto"/>
        <w:ind w:left="10" w:right="-15"/>
        <w:jc w:val="center"/>
        <w:rPr>
          <w:b/>
          <w:sz w:val="28"/>
          <w:szCs w:val="28"/>
        </w:rPr>
      </w:pPr>
      <w:r>
        <w:rPr>
          <w:b/>
          <w:sz w:val="28"/>
        </w:rPr>
        <w:t>о</w:t>
      </w:r>
      <w:r>
        <w:rPr>
          <w:sz w:val="28"/>
        </w:rPr>
        <w:t xml:space="preserve"> </w:t>
      </w:r>
      <w:r>
        <w:rPr>
          <w:b/>
          <w:sz w:val="28"/>
        </w:rPr>
        <w:t xml:space="preserve">формах, периодичности и порядке текущего контроля успеваемости </w:t>
      </w:r>
      <w:r>
        <w:rPr>
          <w:sz w:val="28"/>
        </w:rPr>
        <w:t xml:space="preserve">и </w:t>
      </w:r>
      <w:r>
        <w:rPr>
          <w:b/>
          <w:sz w:val="28"/>
        </w:rPr>
        <w:t>промежуточной аттестации обучающихся с ОВЗ, умственной отсталостью (интеллектуальн</w:t>
      </w:r>
      <w:r w:rsidR="003A3446">
        <w:rPr>
          <w:b/>
          <w:sz w:val="28"/>
        </w:rPr>
        <w:t xml:space="preserve">ыми нарушениями) (вариант 1, 2) </w:t>
      </w:r>
      <w:r w:rsidR="003A3446" w:rsidRPr="003A3446">
        <w:rPr>
          <w:b/>
          <w:sz w:val="28"/>
          <w:szCs w:val="28"/>
        </w:rPr>
        <w:t xml:space="preserve">муниципального бюджетного общеобразовательного учреждения Маркинской средней общеобразовательной школы </w:t>
      </w:r>
    </w:p>
    <w:p w:rsidR="003A3446" w:rsidRPr="003A3446" w:rsidRDefault="003A3446" w:rsidP="003A3446">
      <w:pPr>
        <w:spacing w:after="54" w:line="238" w:lineRule="auto"/>
        <w:ind w:left="10" w:right="-15"/>
        <w:jc w:val="center"/>
      </w:pPr>
      <w:bookmarkStart w:id="0" w:name="_GoBack"/>
      <w:bookmarkEnd w:id="0"/>
      <w:r w:rsidRPr="003A3446">
        <w:rPr>
          <w:b/>
          <w:sz w:val="28"/>
          <w:szCs w:val="28"/>
        </w:rPr>
        <w:t>Цимлянского района Ростовской области</w:t>
      </w:r>
    </w:p>
    <w:p w:rsidR="003A3446" w:rsidRPr="003A3446" w:rsidRDefault="003A3446" w:rsidP="003A3446">
      <w:pPr>
        <w:ind w:left="284" w:right="0" w:firstLine="0"/>
        <w:jc w:val="center"/>
        <w:rPr>
          <w:b/>
          <w:sz w:val="28"/>
        </w:rPr>
      </w:pPr>
      <w:r w:rsidRPr="003A3446">
        <w:rPr>
          <w:b/>
          <w:sz w:val="28"/>
        </w:rPr>
        <w:t>(МБОУ Маркинской СОШ)</w:t>
      </w:r>
    </w:p>
    <w:p w:rsidR="00941166" w:rsidRDefault="0001300A">
      <w:pPr>
        <w:spacing w:after="54" w:line="238" w:lineRule="auto"/>
        <w:ind w:left="10" w:right="-15"/>
        <w:jc w:val="center"/>
      </w:pPr>
      <w:r>
        <w:rPr>
          <w:b/>
          <w:sz w:val="28"/>
        </w:rPr>
        <w:t xml:space="preserve"> </w:t>
      </w:r>
    </w:p>
    <w:p w:rsidR="00941166" w:rsidRDefault="0001300A">
      <w:pPr>
        <w:numPr>
          <w:ilvl w:val="0"/>
          <w:numId w:val="1"/>
        </w:numPr>
        <w:spacing w:after="45" w:line="240" w:lineRule="auto"/>
        <w:ind w:right="-15" w:hanging="240"/>
        <w:jc w:val="left"/>
      </w:pPr>
      <w:r>
        <w:rPr>
          <w:b/>
          <w:sz w:val="24"/>
        </w:rPr>
        <w:t xml:space="preserve">Общие положения </w:t>
      </w:r>
      <w:r>
        <w:rPr>
          <w:sz w:val="24"/>
        </w:rPr>
        <w:t xml:space="preserve"> </w:t>
      </w:r>
    </w:p>
    <w:p w:rsidR="00191D9E" w:rsidRDefault="0001300A" w:rsidP="00191D9E">
      <w:pPr>
        <w:numPr>
          <w:ilvl w:val="1"/>
          <w:numId w:val="1"/>
        </w:numPr>
        <w:spacing w:after="38" w:line="235" w:lineRule="auto"/>
        <w:ind w:left="0" w:right="-10" w:firstLine="0"/>
      </w:pPr>
      <w:r>
        <w:rPr>
          <w:sz w:val="24"/>
        </w:rPr>
        <w:t>Настоящее «Положение о формах, периодичности и порядке текущего контроля успеваемости и промежуточной аттестации обучающихся с ОВЗ» (далее — Положение) является локальным актом, регулирующим порядок, периодичность, систему оценок и формы проведения текущей и промежуточной аттестации обучающихся с ОВЗ. Данное положение регулирует правила проведения промежуточной аттестации обучающихся, применение единых требований к оценке обучающихся с ОВЗ и умственной отсталостью (интеллектуальными наруше</w:t>
      </w:r>
      <w:r w:rsidR="003C4C17">
        <w:rPr>
          <w:sz w:val="24"/>
        </w:rPr>
        <w:t>ниями) по различным предметам.</w:t>
      </w:r>
    </w:p>
    <w:p w:rsidR="003C4C17" w:rsidRPr="003C4C17" w:rsidRDefault="0001300A" w:rsidP="00191D9E">
      <w:pPr>
        <w:numPr>
          <w:ilvl w:val="1"/>
          <w:numId w:val="1"/>
        </w:numPr>
        <w:spacing w:after="38" w:line="235" w:lineRule="auto"/>
        <w:ind w:left="0" w:right="-10" w:firstLine="0"/>
      </w:pPr>
      <w:r w:rsidRPr="00191D9E">
        <w:rPr>
          <w:sz w:val="24"/>
        </w:rPr>
        <w:t xml:space="preserve">Настоящее Положение разработано в соответствии с Законом РФ «Об образовании в Российской Федерации» №273-ФЗ от 29.12.2012.г.,  Федеральным государственным образовательным стандартом начального общего образования обучающихся с ограниченными возможностями здоровья, утв. приказом Минобрнауки РФ от 19.12.2014 г. № 1598;  Федеральным государственным образовательным стандартом образования обучающихся с умственной отсталостью (интеллектуальными нарушениями), утв. приказом Минобрнауки РФ от 19.12.2014 г. № 1598;  Федеральной адаптированной образовательной программой начального общего образования для обучающихся с ограниченными возможностями здоровья, утв. приказом Минпросвещения РФ от 24.11.2022 № 1023;  Федеральной адаптированной образовательной программой обучающихся с умственной отсталостью (интеллектуальными нарушениями), утв. приказом Минпросвещения РФ от 24.11.2022 № 1026;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Минпросвещения РФ от 05.12.2022 г. № 1063,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утверждённым приказом Министерства просвещения Российской Федерации от 22.03.2021 г. № 115, Уставом МБОУ </w:t>
      </w:r>
      <w:r w:rsidR="003C4C17" w:rsidRPr="00191D9E">
        <w:rPr>
          <w:sz w:val="24"/>
        </w:rPr>
        <w:t>Маркинской</w:t>
      </w:r>
      <w:r w:rsidRPr="00191D9E">
        <w:rPr>
          <w:sz w:val="24"/>
        </w:rPr>
        <w:t xml:space="preserve"> СОШ и регламентирует содержание и порядок текущей и промежуточной аттестации обучающихся с ОВЗ и умственной отсталостью (интеллектуальными нарушениями) (вариант 1,2). Положение принимается </w:t>
      </w:r>
      <w:r w:rsidRPr="00191D9E">
        <w:rPr>
          <w:sz w:val="24"/>
        </w:rPr>
        <w:lastRenderedPageBreak/>
        <w:t xml:space="preserve">Педагогическим советом МБОУ </w:t>
      </w:r>
      <w:r w:rsidR="003C4C17" w:rsidRPr="00191D9E">
        <w:rPr>
          <w:sz w:val="24"/>
        </w:rPr>
        <w:t>Маркинской</w:t>
      </w:r>
      <w:r w:rsidRPr="00191D9E">
        <w:rPr>
          <w:sz w:val="24"/>
        </w:rPr>
        <w:t xml:space="preserve"> СОШ, имеющим право вносить в него свои изменения и дополнения. Положение </w:t>
      </w:r>
      <w:r w:rsidR="003C4C17" w:rsidRPr="00191D9E">
        <w:rPr>
          <w:sz w:val="24"/>
        </w:rPr>
        <w:t>утверждается директором школы.</w:t>
      </w:r>
    </w:p>
    <w:p w:rsidR="00941166" w:rsidRDefault="0001300A" w:rsidP="003C4C17">
      <w:pPr>
        <w:numPr>
          <w:ilvl w:val="1"/>
          <w:numId w:val="1"/>
        </w:numPr>
        <w:spacing w:after="38" w:line="235" w:lineRule="auto"/>
        <w:ind w:left="567" w:right="-10" w:hanging="567"/>
      </w:pPr>
      <w:r w:rsidRPr="003C4C17">
        <w:rPr>
          <w:sz w:val="24"/>
        </w:rPr>
        <w:t xml:space="preserve">Положение является локальным актом школы, разработано в целях:  </w:t>
      </w:r>
    </w:p>
    <w:p w:rsidR="00941166" w:rsidRDefault="0001300A" w:rsidP="007C5AE7">
      <w:pPr>
        <w:numPr>
          <w:ilvl w:val="0"/>
          <w:numId w:val="46"/>
        </w:numPr>
        <w:spacing w:after="38" w:line="235" w:lineRule="auto"/>
        <w:ind w:right="-10"/>
      </w:pPr>
      <w:r>
        <w:rPr>
          <w:sz w:val="24"/>
        </w:rPr>
        <w:t xml:space="preserve">регламентирования порядка оценки знаний и достижений обучающихся в освоении адаптированных образовательных программ в ходе промежуточной аттестации;  </w:t>
      </w:r>
    </w:p>
    <w:p w:rsidR="00941166" w:rsidRDefault="0001300A" w:rsidP="007C5AE7">
      <w:pPr>
        <w:numPr>
          <w:ilvl w:val="0"/>
          <w:numId w:val="46"/>
        </w:numPr>
        <w:spacing w:after="38" w:line="235" w:lineRule="auto"/>
        <w:ind w:right="-10"/>
      </w:pPr>
      <w:r>
        <w:rPr>
          <w:sz w:val="24"/>
        </w:rPr>
        <w:t>установления единых требований к оценке дости</w:t>
      </w:r>
      <w:r w:rsidR="003C4C17">
        <w:rPr>
          <w:sz w:val="24"/>
        </w:rPr>
        <w:t xml:space="preserve">жений обучающихся и выставлению </w:t>
      </w:r>
      <w:r w:rsidRPr="003C4C17">
        <w:rPr>
          <w:sz w:val="24"/>
        </w:rPr>
        <w:t xml:space="preserve">отметок (единой «оценочной политики») при промежуточной аттестации;  </w:t>
      </w:r>
    </w:p>
    <w:p w:rsidR="00941166" w:rsidRDefault="0001300A" w:rsidP="007C5AE7">
      <w:pPr>
        <w:numPr>
          <w:ilvl w:val="0"/>
          <w:numId w:val="46"/>
        </w:numPr>
        <w:spacing w:after="38" w:line="235" w:lineRule="auto"/>
        <w:ind w:right="-10"/>
      </w:pPr>
      <w:r>
        <w:rPr>
          <w:sz w:val="24"/>
        </w:rPr>
        <w:t xml:space="preserve">организации наблюдения за продвижением учащихся в своем развитии;  </w:t>
      </w:r>
    </w:p>
    <w:p w:rsidR="00941166" w:rsidRDefault="0001300A" w:rsidP="007C5AE7">
      <w:pPr>
        <w:numPr>
          <w:ilvl w:val="0"/>
          <w:numId w:val="46"/>
        </w:numPr>
        <w:spacing w:after="38" w:line="235" w:lineRule="auto"/>
        <w:ind w:right="-10"/>
      </w:pPr>
      <w:r>
        <w:rPr>
          <w:sz w:val="24"/>
        </w:rPr>
        <w:t xml:space="preserve">определения форм, периодичности и порядка проведения текущего контроля успеваемости и промежуточной аттестации обучающихся с ЗПР и умственной отсталостью (интеллектуальными нарушениями) (вариант 1,2).  </w:t>
      </w:r>
    </w:p>
    <w:p w:rsidR="00941166" w:rsidRDefault="0001300A">
      <w:pPr>
        <w:spacing w:after="46" w:line="240" w:lineRule="auto"/>
        <w:ind w:left="0" w:right="0" w:firstLine="0"/>
        <w:jc w:val="left"/>
      </w:pPr>
      <w:r>
        <w:rPr>
          <w:sz w:val="24"/>
        </w:rPr>
        <w:t xml:space="preserve"> </w:t>
      </w:r>
    </w:p>
    <w:p w:rsidR="00941166" w:rsidRDefault="0001300A" w:rsidP="003C4C17">
      <w:pPr>
        <w:pStyle w:val="a3"/>
        <w:numPr>
          <w:ilvl w:val="1"/>
          <w:numId w:val="1"/>
        </w:numPr>
        <w:spacing w:after="38" w:line="235" w:lineRule="auto"/>
        <w:ind w:left="0" w:firstLine="0"/>
      </w:pPr>
      <w:r w:rsidRPr="003C4C17">
        <w:rPr>
          <w:sz w:val="24"/>
        </w:rPr>
        <w:t>В Положении использованы следующие определения (понятия), с точки зрения дидактики, применяемые в педагогической практике</w:t>
      </w:r>
      <w:r w:rsidR="003C4C17">
        <w:rPr>
          <w:sz w:val="24"/>
        </w:rPr>
        <w:t>:</w:t>
      </w:r>
      <w:r w:rsidRPr="003C4C17">
        <w:rPr>
          <w:sz w:val="24"/>
        </w:rPr>
        <w:t xml:space="preserve">  </w:t>
      </w:r>
    </w:p>
    <w:p w:rsidR="00941166" w:rsidRDefault="0001300A">
      <w:pPr>
        <w:spacing w:after="38" w:line="235" w:lineRule="auto"/>
        <w:ind w:right="-10"/>
      </w:pPr>
      <w:r>
        <w:rPr>
          <w:sz w:val="24"/>
        </w:rPr>
        <w:t xml:space="preserve">— </w:t>
      </w:r>
      <w:r>
        <w:rPr>
          <w:b/>
          <w:sz w:val="24"/>
        </w:rPr>
        <w:t xml:space="preserve">оценка </w:t>
      </w:r>
      <w:r>
        <w:rPr>
          <w:sz w:val="24"/>
        </w:rPr>
        <w:t xml:space="preserve">знаний, навыков и умений представляет собой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 предъявляемым к ним школьными программами;  </w:t>
      </w:r>
    </w:p>
    <w:p w:rsidR="00941166" w:rsidRDefault="0001300A">
      <w:r>
        <w:t xml:space="preserve">— </w:t>
      </w:r>
      <w:r>
        <w:rPr>
          <w:b/>
        </w:rPr>
        <w:t xml:space="preserve">отметка </w:t>
      </w:r>
      <w:r>
        <w:t xml:space="preserve">— это количественная оценка знаний, навыков и умений, приобретенных учащимися, являющаяся результатом процесса оценивания, выраженная в баллах;  </w:t>
      </w:r>
    </w:p>
    <w:p w:rsidR="00941166" w:rsidRDefault="0001300A">
      <w:r>
        <w:t xml:space="preserve">— </w:t>
      </w:r>
      <w:r>
        <w:rPr>
          <w:b/>
        </w:rPr>
        <w:t xml:space="preserve">выставление отметки </w:t>
      </w:r>
      <w:r>
        <w:t xml:space="preserve">— определение балла (количественно выраженной оценки) по официально принятой шкале для фиксирования результатов учебной деятельности, степени ее успешности.  </w:t>
      </w:r>
    </w:p>
    <w:p w:rsidR="003C4C17" w:rsidRDefault="0001300A" w:rsidP="003C4C17">
      <w:pPr>
        <w:pStyle w:val="a3"/>
        <w:numPr>
          <w:ilvl w:val="1"/>
          <w:numId w:val="1"/>
        </w:numPr>
        <w:ind w:left="0" w:firstLine="0"/>
      </w:pPr>
      <w:r>
        <w:t xml:space="preserve">Оценку обучающихся с ЗПР, легкой и умеренной степенью умственной отсталости, в том числе и обучающихся на дому, во 2-х — 9-х классах школы по всем предметам образовательно программы, за исключением коррекционного блока, принято осуществлять по пятибалльной системе с измененной шкалой </w:t>
      </w:r>
      <w:r w:rsidR="003C4C17">
        <w:t>оценивания по каждому предмету.</w:t>
      </w:r>
    </w:p>
    <w:p w:rsidR="003C4C17" w:rsidRDefault="0001300A" w:rsidP="003C4C17">
      <w:pPr>
        <w:pStyle w:val="a3"/>
        <w:numPr>
          <w:ilvl w:val="1"/>
          <w:numId w:val="1"/>
        </w:numPr>
        <w:ind w:left="0" w:firstLine="0"/>
      </w:pPr>
      <w:r>
        <w:t>Вследствие того, что образование некоторых категорий детей с ОВЗ и умственной отсталостью (интеллектуальными нарушениями)</w:t>
      </w:r>
      <w:r w:rsidRPr="003C4C17">
        <w:rPr>
          <w:sz w:val="24"/>
        </w:rPr>
        <w:t xml:space="preserve"> (вариант 1,2)</w:t>
      </w:r>
      <w:r>
        <w:t xml:space="preserve"> не является цензовым, отметки в баллах, выставляемые обучающимся, также не являются «цензовыми», т.е. они не могут быть приравнены к оценкам учащихся общеобразов</w:t>
      </w:r>
      <w:r w:rsidR="003C4C17">
        <w:t>ательной школы, а являются лишь</w:t>
      </w:r>
      <w:r>
        <w:t xml:space="preserve"> показателем успешности продвижения воспитанни</w:t>
      </w:r>
      <w:r w:rsidR="003C4C17">
        <w:t>ков по отношению к самим себе.</w:t>
      </w:r>
    </w:p>
    <w:p w:rsidR="003C4C17" w:rsidRDefault="0001300A" w:rsidP="003C4C17">
      <w:pPr>
        <w:pStyle w:val="a3"/>
        <w:numPr>
          <w:ilvl w:val="1"/>
          <w:numId w:val="1"/>
        </w:numPr>
        <w:ind w:left="0" w:firstLine="0"/>
      </w:pPr>
      <w:r>
        <w:t>Оценка обучающихся с тяжелым (глубоким) нарушением интеллекта, в том числе категории семейного обучения проводится без выставления отметок. Оценивается продвижение учащихся относительно самих себя, без сравнения результатов со сверстниками.  1.8. Освоение адаптированной образовательной программы, в том числе отдельной части или всего объема учебного предме</w:t>
      </w:r>
      <w:r w:rsidR="003C4C17">
        <w:t xml:space="preserve">та, курса образовательной </w:t>
      </w:r>
      <w:r>
        <w:t xml:space="preserve">программы, сопровождается промежуточной аттестацией обучающихся, проводимой в формах, определенных учебным планом, и в порядке, установленном МБОУ </w:t>
      </w:r>
      <w:r w:rsidR="003C4C17">
        <w:t>Маркинской СОШ.</w:t>
      </w:r>
    </w:p>
    <w:p w:rsidR="003C4C17" w:rsidRDefault="0001300A" w:rsidP="003C4C17">
      <w:pPr>
        <w:pStyle w:val="a3"/>
        <w:numPr>
          <w:ilvl w:val="1"/>
          <w:numId w:val="1"/>
        </w:numPr>
        <w:ind w:left="0" w:firstLine="0"/>
      </w:pPr>
      <w: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адаптированных основных общеобразовательных программ, предусмотренных федеральными государственными образовательными обучающихся с ОВЗ и умственной отсталостью (интеллектуальными нарушениями) (вариант 1,2) (да</w:t>
      </w:r>
      <w:r w:rsidR="003C4C17">
        <w:t xml:space="preserve">лее – ФГОС ОВЗ, ФГОС УО (ИН)). </w:t>
      </w:r>
    </w:p>
    <w:p w:rsidR="00941166" w:rsidRDefault="0001300A" w:rsidP="003C4C17">
      <w:pPr>
        <w:pStyle w:val="a3"/>
        <w:numPr>
          <w:ilvl w:val="1"/>
          <w:numId w:val="1"/>
        </w:numPr>
        <w:ind w:left="0" w:firstLine="0"/>
      </w:pPr>
      <w:r>
        <w:t>Промежуточная аттестация – это установление уровня достижения результатов освоения учебных предметов, курсов, предусмотренных адаптированной образовательной программой. Промежуточная аттестация проводится по каждому учебному предмету, по итогам учебного года. Сроки проведения промежуточной аттестации определяются образовательной программой. Успеваемость в</w:t>
      </w:r>
      <w:r w:rsidR="003C4C17">
        <w:t xml:space="preserve">сех обучающихся 1-11 классов ОУ </w:t>
      </w:r>
      <w:r>
        <w:t xml:space="preserve">подлежит текущему и промежуточному проводится контролю. Текущий и промежуточной контроль успеваемости учащихся осуществляется:  </w:t>
      </w:r>
    </w:p>
    <w:p w:rsidR="00941166" w:rsidRDefault="0001300A">
      <w:pPr>
        <w:numPr>
          <w:ilvl w:val="0"/>
          <w:numId w:val="2"/>
        </w:numPr>
        <w:ind w:right="-10" w:hanging="199"/>
      </w:pPr>
      <w:r>
        <w:t xml:space="preserve">в 1-х классах без фиксации образовательных результатов учащихся в виде отметок;  </w:t>
      </w:r>
    </w:p>
    <w:p w:rsidR="00941166" w:rsidRDefault="0001300A">
      <w:pPr>
        <w:numPr>
          <w:ilvl w:val="0"/>
          <w:numId w:val="2"/>
        </w:numPr>
        <w:spacing w:after="40" w:line="234" w:lineRule="auto"/>
        <w:ind w:right="-10" w:hanging="199"/>
      </w:pPr>
      <w:r>
        <w:lastRenderedPageBreak/>
        <w:t>во 2–11-ых классах осуществляется: в виде отметок по пятибалльной шкале по учебным предметам, ку</w:t>
      </w:r>
      <w:r w:rsidR="003C4C17">
        <w:t>рсам, дисциплинам; безотметочно</w:t>
      </w:r>
      <w:r>
        <w:t xml:space="preserve"> по учебным предметам, курсам, дисциплинам  </w:t>
      </w:r>
    </w:p>
    <w:p w:rsidR="00941166" w:rsidRDefault="0001300A">
      <w:pPr>
        <w:spacing w:after="42" w:line="240" w:lineRule="auto"/>
        <w:ind w:left="0" w:right="0" w:firstLine="0"/>
        <w:jc w:val="left"/>
      </w:pPr>
      <w:r>
        <w:t xml:space="preserve"> </w:t>
      </w:r>
    </w:p>
    <w:p w:rsidR="00941166" w:rsidRDefault="0001300A">
      <w:pPr>
        <w:ind w:left="-15" w:firstLine="708"/>
      </w:pPr>
      <w:r>
        <w:t>Итоговая оценка за четверть выставляется с учетом средневзвешенной оценки по отдельным видам работ. Виды работ для средневзвешенного оценивания утверждают</w:t>
      </w:r>
      <w:r w:rsidR="003C4C17">
        <w:t>ся Педагогическим советом ОУ. (</w:t>
      </w:r>
      <w:r>
        <w:t xml:space="preserve">Приложение 1)  </w:t>
      </w:r>
    </w:p>
    <w:p w:rsidR="00941166" w:rsidRDefault="0001300A" w:rsidP="007C5AE7">
      <w:pPr>
        <w:numPr>
          <w:ilvl w:val="0"/>
          <w:numId w:val="3"/>
        </w:numPr>
        <w:spacing w:line="234" w:lineRule="auto"/>
        <w:ind w:right="-13"/>
      </w:pPr>
      <w:r>
        <w:rPr>
          <w:b/>
        </w:rPr>
        <w:t xml:space="preserve">Содержание и порядок проведения текущего контроля успеваемости обучающихся с ОВЗ </w:t>
      </w:r>
      <w:r>
        <w:t xml:space="preserve">и </w:t>
      </w:r>
      <w:r>
        <w:rPr>
          <w:b/>
        </w:rPr>
        <w:t xml:space="preserve">умственной отсталостью </w:t>
      </w:r>
      <w:r>
        <w:t xml:space="preserve"> </w:t>
      </w:r>
      <w:r>
        <w:rPr>
          <w:b/>
        </w:rPr>
        <w:t>(интеллектуальными нарушениями) (вариант 1,2)</w:t>
      </w:r>
      <w:r>
        <w:t xml:space="preserve"> </w:t>
      </w:r>
    </w:p>
    <w:p w:rsidR="00941166" w:rsidRDefault="0001300A">
      <w:r>
        <w:t xml:space="preserve">2.1. Текущий контроль успеваемости учащихся с ОВЗ и умственной отсталостью (интеллектуальными нарушениями) (вариант 1,2) проводится в течение учебного периода в целях:  </w:t>
      </w:r>
    </w:p>
    <w:p w:rsidR="003C4C17" w:rsidRDefault="0001300A" w:rsidP="007C5AE7">
      <w:pPr>
        <w:pStyle w:val="a3"/>
        <w:numPr>
          <w:ilvl w:val="0"/>
          <w:numId w:val="47"/>
        </w:numPr>
      </w:pPr>
      <w:r>
        <w:t>контроля уровня достижения учащимися результатов, предусмотренных адаптированн</w:t>
      </w:r>
      <w:r w:rsidR="003C4C17">
        <w:t>ой образовательной программой;</w:t>
      </w:r>
    </w:p>
    <w:p w:rsidR="003C4C17" w:rsidRDefault="0001300A" w:rsidP="007C5AE7">
      <w:pPr>
        <w:pStyle w:val="a3"/>
        <w:numPr>
          <w:ilvl w:val="0"/>
          <w:numId w:val="47"/>
        </w:numPr>
      </w:pPr>
      <w:r>
        <w:t xml:space="preserve">оценки соответствия результатов освоения адаптированных образовательных программ требованиям ФГОС ОВЗ, ФГОС УО (ИН) (с учетом пунктов 1.5, </w:t>
      </w:r>
      <w:r w:rsidR="003C4C17">
        <w:t>1.6, 1.7 данного положения);</w:t>
      </w:r>
    </w:p>
    <w:p w:rsidR="00941166" w:rsidRDefault="0001300A" w:rsidP="007C5AE7">
      <w:pPr>
        <w:pStyle w:val="a3"/>
        <w:numPr>
          <w:ilvl w:val="0"/>
          <w:numId w:val="47"/>
        </w:numPr>
      </w:pPr>
      <w:r>
        <w:t xml:space="preserve">обеспечение оперативного управления учебным процессом, своевременное внесение элементов коррекции в индивидуальные планы  </w:t>
      </w:r>
    </w:p>
    <w:p w:rsidR="00191D9E" w:rsidRDefault="0001300A" w:rsidP="007C5AE7">
      <w:pPr>
        <w:numPr>
          <w:ilvl w:val="1"/>
          <w:numId w:val="7"/>
        </w:numPr>
        <w:ind w:left="0" w:firstLine="0"/>
      </w:pPr>
      <w:r>
        <w:t>Текущий контроль успеваемости (порядок, периодичность и сроки проведения, обязательные формы и их количество) проводится: с учетом особенностей психофизического развития и возможностей детей с ЗПР и детей с интеллектуальными нарушениями; рекомендаций ПМПК (ППк); здоровьесберегающих технологий; определяется учителем, ведущим учебный предмет, при планировании на учебный год и отражается в рабочем варианте его программы (к</w:t>
      </w:r>
      <w:r w:rsidR="00191D9E">
        <w:t>алендарно-тематическом плане).</w:t>
      </w:r>
    </w:p>
    <w:p w:rsidR="00941166" w:rsidRDefault="0001300A" w:rsidP="007C5AE7">
      <w:pPr>
        <w:numPr>
          <w:ilvl w:val="1"/>
          <w:numId w:val="7"/>
        </w:numPr>
        <w:ind w:left="0" w:hanging="403"/>
      </w:pPr>
      <w:r>
        <w:t xml:space="preserve">Формами текущего контроля могут быть:  </w:t>
      </w:r>
    </w:p>
    <w:p w:rsidR="00941166" w:rsidRDefault="0001300A" w:rsidP="007C5AE7">
      <w:pPr>
        <w:numPr>
          <w:ilvl w:val="0"/>
          <w:numId w:val="4"/>
        </w:numPr>
        <w:ind w:hanging="192"/>
      </w:pPr>
      <w:r>
        <w:t>письменные работы (диктант, изложение, сочинение, контрольные, проверочные, самостоятельные и практические работы)</w:t>
      </w:r>
      <w:r w:rsidR="00191D9E">
        <w:t>;</w:t>
      </w:r>
      <w:r>
        <w:t xml:space="preserve">  </w:t>
      </w:r>
    </w:p>
    <w:p w:rsidR="00941166" w:rsidRDefault="0001300A" w:rsidP="007C5AE7">
      <w:pPr>
        <w:numPr>
          <w:ilvl w:val="0"/>
          <w:numId w:val="4"/>
        </w:numPr>
        <w:ind w:hanging="192"/>
      </w:pPr>
      <w:r>
        <w:t xml:space="preserve">тестирование;  </w:t>
      </w:r>
    </w:p>
    <w:p w:rsidR="00941166" w:rsidRDefault="0001300A" w:rsidP="007C5AE7">
      <w:pPr>
        <w:numPr>
          <w:ilvl w:val="0"/>
          <w:numId w:val="4"/>
        </w:numPr>
        <w:ind w:hanging="192"/>
      </w:pPr>
      <w:r>
        <w:t>устный опрос</w:t>
      </w:r>
      <w:r w:rsidR="00191D9E">
        <w:t>;</w:t>
      </w:r>
      <w:r>
        <w:t xml:space="preserve">  </w:t>
      </w:r>
    </w:p>
    <w:p w:rsidR="00941166" w:rsidRDefault="0001300A" w:rsidP="007C5AE7">
      <w:pPr>
        <w:numPr>
          <w:ilvl w:val="0"/>
          <w:numId w:val="4"/>
        </w:numPr>
        <w:ind w:hanging="192"/>
      </w:pPr>
      <w:r>
        <w:t xml:space="preserve">защита проектов, рефератов или творческих работ; практикумы;  </w:t>
      </w:r>
    </w:p>
    <w:p w:rsidR="00941166" w:rsidRDefault="0001300A" w:rsidP="007C5AE7">
      <w:pPr>
        <w:numPr>
          <w:ilvl w:val="0"/>
          <w:numId w:val="4"/>
        </w:numPr>
        <w:ind w:hanging="192"/>
      </w:pPr>
      <w:r>
        <w:t xml:space="preserve">собеседование;  </w:t>
      </w:r>
    </w:p>
    <w:p w:rsidR="00941166" w:rsidRDefault="0001300A" w:rsidP="007C5AE7">
      <w:pPr>
        <w:numPr>
          <w:ilvl w:val="0"/>
          <w:numId w:val="4"/>
        </w:numPr>
        <w:ind w:hanging="192"/>
      </w:pPr>
      <w:r>
        <w:t xml:space="preserve">диагностика (стартовая, промежуточная, итоговая);  </w:t>
      </w:r>
    </w:p>
    <w:p w:rsidR="00941166" w:rsidRDefault="0001300A" w:rsidP="007C5AE7">
      <w:pPr>
        <w:numPr>
          <w:ilvl w:val="0"/>
          <w:numId w:val="4"/>
        </w:numPr>
        <w:ind w:hanging="192"/>
      </w:pPr>
      <w:r>
        <w:t xml:space="preserve">интегрированный зачет (сочетание письменных и устных форм проверок).  </w:t>
      </w:r>
    </w:p>
    <w:p w:rsidR="00191D9E" w:rsidRDefault="0001300A" w:rsidP="007C5AE7">
      <w:pPr>
        <w:numPr>
          <w:ilvl w:val="1"/>
          <w:numId w:val="6"/>
        </w:numPr>
        <w:ind w:left="0" w:firstLine="0"/>
      </w:pPr>
      <w:r>
        <w:t>В целях проведения объективного текущего контроля успеваемости, педагогами школы разрабатываются контрольные задания, содержание которых учитывает тот уровень, который смогли достичь обучающиеся в процессе обучения и позв</w:t>
      </w:r>
      <w:r w:rsidR="00191D9E">
        <w:t xml:space="preserve">оляет оценивать степень личного </w:t>
      </w:r>
      <w:r>
        <w:t xml:space="preserve">продвижения обучающимися в освоении тем, разделов, глав учебных программ на </w:t>
      </w:r>
      <w:r w:rsidR="00191D9E">
        <w:t>время проверки.</w:t>
      </w:r>
    </w:p>
    <w:p w:rsidR="00191D9E" w:rsidRDefault="0001300A" w:rsidP="007C5AE7">
      <w:pPr>
        <w:numPr>
          <w:ilvl w:val="1"/>
          <w:numId w:val="6"/>
        </w:numPr>
        <w:ind w:left="0" w:firstLine="0"/>
      </w:pPr>
      <w:r>
        <w:t>Оценка устного ответа, обучающегося с ЗПР, легкой и умеренной степенью умственной отсталости при текущем контроле успеваемости, выставляется в классный и электронный журналы в виде отметки по 5-б</w:t>
      </w:r>
      <w:r w:rsidR="00191D9E">
        <w:t>алльной системе в конце урока.</w:t>
      </w:r>
    </w:p>
    <w:p w:rsidR="00191D9E" w:rsidRDefault="0001300A" w:rsidP="007C5AE7">
      <w:pPr>
        <w:numPr>
          <w:ilvl w:val="1"/>
          <w:numId w:val="6"/>
        </w:numPr>
        <w:ind w:left="0" w:firstLine="0"/>
      </w:pPr>
      <w:r>
        <w:t>Письменные, практический, самостоятельные, контрольные и другие виды работ, обучающихся с ЗПР, легкой и умеренной степенью умственной отсталости, оцениваются по 5балльной системе, выставляются в к</w:t>
      </w:r>
      <w:r w:rsidR="00191D9E">
        <w:t>лассный и электронный журналы.</w:t>
      </w:r>
    </w:p>
    <w:p w:rsidR="00191D9E" w:rsidRDefault="0001300A" w:rsidP="007C5AE7">
      <w:pPr>
        <w:numPr>
          <w:ilvl w:val="1"/>
          <w:numId w:val="6"/>
        </w:numPr>
        <w:ind w:left="0" w:firstLine="0"/>
      </w:pPr>
      <w:r>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В ходе текущего контроля успеваемости педагог не может оценить работу обучающегося отметкой «2» («неудовлетворительно») при выполнении самостоятельной работы обучающего характера.  </w:t>
      </w:r>
    </w:p>
    <w:p w:rsidR="00191D9E" w:rsidRDefault="0001300A" w:rsidP="007C5AE7">
      <w:pPr>
        <w:numPr>
          <w:ilvl w:val="1"/>
          <w:numId w:val="6"/>
        </w:numPr>
        <w:ind w:left="0" w:firstLine="0"/>
      </w:pPr>
      <w:r>
        <w:t>Успеваемость обучающихся, занимающихся по индивидуальному учебному плану, подлежит текущему контролю по пред</w:t>
      </w:r>
      <w:r w:rsidR="00191D9E">
        <w:t>метам, включенным в этот план.</w:t>
      </w:r>
    </w:p>
    <w:p w:rsidR="00191D9E" w:rsidRDefault="0001300A" w:rsidP="007C5AE7">
      <w:pPr>
        <w:numPr>
          <w:ilvl w:val="1"/>
          <w:numId w:val="6"/>
        </w:numPr>
        <w:ind w:left="0" w:firstLine="0"/>
      </w:pPr>
      <w:r>
        <w:lastRenderedPageBreak/>
        <w:t>Обучающиеся, пропустившие по независящим от них обстоятельствам 2/3 учебного времени, не аттестуются по итогам триместра (полугодия). Вопрос об аттестации таких обучающихся реша</w:t>
      </w:r>
      <w:r w:rsidR="00191D9E">
        <w:t>ется в индивидуальном порядке.</w:t>
      </w:r>
    </w:p>
    <w:p w:rsidR="00191D9E" w:rsidRDefault="0001300A" w:rsidP="007C5AE7">
      <w:pPr>
        <w:numPr>
          <w:ilvl w:val="1"/>
          <w:numId w:val="6"/>
        </w:numPr>
        <w:ind w:left="0" w:firstLine="0"/>
      </w:pPr>
      <w:r>
        <w:t>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w:t>
      </w:r>
      <w:r w:rsidR="00191D9E">
        <w:t xml:space="preserve">щих документов, для чего должны </w:t>
      </w:r>
      <w:r>
        <w:t>обра</w:t>
      </w:r>
      <w:r w:rsidR="00191D9E">
        <w:t>титься классному руководителю.</w:t>
      </w:r>
    </w:p>
    <w:p w:rsidR="00941166" w:rsidRDefault="0001300A" w:rsidP="007C5AE7">
      <w:pPr>
        <w:numPr>
          <w:ilvl w:val="1"/>
          <w:numId w:val="6"/>
        </w:numPr>
        <w:ind w:left="0" w:hanging="518"/>
      </w:pPr>
      <w:r>
        <w:t xml:space="preserve">Текущий контроль предметов блока коррекционных занятий.  </w:t>
      </w:r>
    </w:p>
    <w:p w:rsidR="00191D9E" w:rsidRDefault="0001300A" w:rsidP="007C5AE7">
      <w:pPr>
        <w:numPr>
          <w:ilvl w:val="2"/>
          <w:numId w:val="8"/>
        </w:numPr>
        <w:ind w:left="0" w:hanging="851"/>
      </w:pPr>
      <w:r>
        <w:t>При планировании развития психомоторики и сенсорных процессов учителем разрабатывается схема обследования и оценки уровня сформированности моторных и сенсорных процессов у детей, которая позволяет отслеживать продвижение учащихся в своем развитии.</w:t>
      </w:r>
      <w:r w:rsidR="00191D9E">
        <w:t xml:space="preserve"> Отметки в журнал не ставятся.</w:t>
      </w:r>
    </w:p>
    <w:p w:rsidR="003B062D" w:rsidRDefault="0001300A" w:rsidP="007C5AE7">
      <w:pPr>
        <w:numPr>
          <w:ilvl w:val="2"/>
          <w:numId w:val="8"/>
        </w:numPr>
        <w:ind w:left="0" w:hanging="851"/>
      </w:pPr>
      <w:r>
        <w:t>При планировании логопедической работы педагог-логопед составляет речевые карты с направлениями работы и картами динамического наблюдения за состоянием письменной речи учащихся, с помощью которых отсле</w:t>
      </w:r>
      <w:r w:rsidR="003B062D">
        <w:t>живает развитие речи учащихся.</w:t>
      </w:r>
    </w:p>
    <w:p w:rsidR="00941166" w:rsidRDefault="0001300A" w:rsidP="007C5AE7">
      <w:pPr>
        <w:numPr>
          <w:ilvl w:val="2"/>
          <w:numId w:val="8"/>
        </w:numPr>
        <w:ind w:left="0"/>
      </w:pPr>
      <w:r>
        <w:t xml:space="preserve">Федеральной и региональной программ по ЛФК не существует. Специалистом по адаптивной физической культуре разрабатывается локальная программа, исходя из общепринятых в специальном образовании форм и методов, а также возможностей школы. Последовательность работы определяется структурой нарушения, имеющегося у ребенка и рекомендациями ПМПК. Программа должна быть рассмотрена и одобрена на заседании педагогического совета и утверждена директором школы.  </w:t>
      </w:r>
    </w:p>
    <w:p w:rsidR="00941166" w:rsidRDefault="0001300A" w:rsidP="007C5AE7">
      <w:pPr>
        <w:pStyle w:val="a3"/>
        <w:numPr>
          <w:ilvl w:val="1"/>
          <w:numId w:val="6"/>
        </w:numPr>
        <w:ind w:left="0"/>
      </w:pPr>
      <w:r>
        <w:t xml:space="preserve">Текущий контроль обучающихся с ограниченными возможностями здоровья и умственной отсталостью (интеллектуальными нарушениями), получающих образование в форме индивидуального обучения на дому.  </w:t>
      </w:r>
    </w:p>
    <w:p w:rsidR="003B062D" w:rsidRDefault="0001300A" w:rsidP="007C5AE7">
      <w:pPr>
        <w:pStyle w:val="a3"/>
        <w:numPr>
          <w:ilvl w:val="2"/>
          <w:numId w:val="48"/>
        </w:numPr>
        <w:ind w:left="0" w:firstLine="0"/>
      </w:pPr>
      <w:r>
        <w:t>Текущий контроль по основным предметам п</w:t>
      </w:r>
      <w:r w:rsidR="003B062D">
        <w:t xml:space="preserve">роводит учитель, осуществляющий </w:t>
      </w:r>
      <w:r>
        <w:t xml:space="preserve">обучение на дому. Для проверки качества усвоения индивидуального плана, составленного в соответствии с программами учебного плана для детей с ограниченными возможностями здоровья и умственной отсталостью (интеллектуальными нарушениями), обучающимися на дому, по итогам учебной четверти и года учителями проводятся контрольные работы в </w:t>
      </w:r>
      <w:r w:rsidR="003B062D">
        <w:t>форме промежуточной аттестации.</w:t>
      </w:r>
    </w:p>
    <w:p w:rsidR="00941166" w:rsidRDefault="0001300A" w:rsidP="007C5AE7">
      <w:pPr>
        <w:pStyle w:val="a3"/>
        <w:numPr>
          <w:ilvl w:val="2"/>
          <w:numId w:val="48"/>
        </w:numPr>
        <w:ind w:left="0" w:firstLine="0"/>
      </w:pPr>
      <w:r>
        <w:t xml:space="preserve">Результаты текущего контроля детей с ограниченными возможностями здоровья и умственной отсталостью (интеллектуальными нарушениями) обучающихся индивидуально на дому, систематически заносятся в журнал индивидуального обучения. Результаты промежуточной аттестации вносятся в электронный журнал соответствующего класса, согласно положения об индивидуальном обучении на дому.  </w:t>
      </w:r>
    </w:p>
    <w:p w:rsidR="00941166" w:rsidRDefault="0001300A" w:rsidP="007C5AE7">
      <w:pPr>
        <w:pStyle w:val="a3"/>
        <w:numPr>
          <w:ilvl w:val="1"/>
          <w:numId w:val="48"/>
        </w:numPr>
        <w:ind w:left="0" w:firstLine="0"/>
      </w:pPr>
      <w:r>
        <w:t xml:space="preserve">Текущий контроль учащихся с тяжелой (глубокой) степенью умственной отсталости.  </w:t>
      </w:r>
    </w:p>
    <w:p w:rsidR="00941166" w:rsidRDefault="0001300A" w:rsidP="007C5AE7">
      <w:pPr>
        <w:pStyle w:val="a3"/>
        <w:numPr>
          <w:ilvl w:val="2"/>
          <w:numId w:val="48"/>
        </w:numPr>
        <w:ind w:left="0" w:firstLine="0"/>
      </w:pPr>
      <w:r>
        <w:t xml:space="preserve">Обучение детей данной категории организовано по специальным программам, на основании которых составляются учебный план и индивидуальные программы для каждого ребенка, в которых указано какими умениями и навыками должен он овладеть, метод оценки знаний обучающихся, воспитанников. Отметки не выставляются. Отслеживается продвижение учащихся относительно самих себя, без сравнения результатов со сверстниками.  </w:t>
      </w:r>
    </w:p>
    <w:p w:rsidR="003B062D" w:rsidRDefault="0001300A">
      <w:pPr>
        <w:spacing w:line="234" w:lineRule="auto"/>
        <w:ind w:right="2312"/>
        <w:rPr>
          <w:b/>
        </w:rPr>
      </w:pPr>
      <w:r>
        <w:rPr>
          <w:b/>
        </w:rPr>
        <w:t>3.Содержание и порядок тек</w:t>
      </w:r>
      <w:r w:rsidR="003B062D">
        <w:rPr>
          <w:b/>
        </w:rPr>
        <w:t>ущей и промежуточной аттестации.</w:t>
      </w:r>
    </w:p>
    <w:p w:rsidR="00941166" w:rsidRDefault="0001300A">
      <w:pPr>
        <w:spacing w:line="234" w:lineRule="auto"/>
        <w:ind w:right="2312"/>
      </w:pPr>
      <w:r>
        <w:t xml:space="preserve">3.1. Целью аттестации является:  </w:t>
      </w:r>
    </w:p>
    <w:p w:rsidR="003B062D" w:rsidRDefault="0001300A" w:rsidP="007C5AE7">
      <w:pPr>
        <w:numPr>
          <w:ilvl w:val="0"/>
          <w:numId w:val="4"/>
        </w:numPr>
        <w:ind w:left="426" w:hanging="426"/>
      </w:pPr>
      <w:r>
        <w:t xml:space="preserve">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 учащимися с ОВЗ и умственной отсталостью (интеллектуальными нарушениями) (вариант </w:t>
      </w:r>
      <w:r w:rsidR="003B062D">
        <w:t>1,2);</w:t>
      </w:r>
    </w:p>
    <w:p w:rsidR="003B062D" w:rsidRDefault="0001300A" w:rsidP="007C5AE7">
      <w:pPr>
        <w:numPr>
          <w:ilvl w:val="0"/>
          <w:numId w:val="4"/>
        </w:numPr>
        <w:ind w:left="426" w:hanging="426"/>
      </w:pPr>
      <w:r>
        <w:t>соотнесение этого уровня с требованиями ФГОС ОВЗ и ФГОС УО (интеллектуальны</w:t>
      </w:r>
      <w:r w:rsidR="003B062D">
        <w:t>ми нарушениями) (вариант 1,2);</w:t>
      </w:r>
    </w:p>
    <w:p w:rsidR="003B062D" w:rsidRDefault="0001300A" w:rsidP="007C5AE7">
      <w:pPr>
        <w:numPr>
          <w:ilvl w:val="0"/>
          <w:numId w:val="4"/>
        </w:numPr>
        <w:ind w:left="426" w:hanging="426"/>
      </w:pPr>
      <w:r>
        <w:t xml:space="preserve">оценка достижений конкретного учащегося, позволяющая выявить пробелы в освоении им адаптированной образовательной программы и учитывать индивидуальные потребности </w:t>
      </w:r>
      <w:r>
        <w:lastRenderedPageBreak/>
        <w:t>учащегося с ОВЗ и умственной отсталостью (интеллектуальными нарушениями) в осуществлении</w:t>
      </w:r>
      <w:r w:rsidR="003B062D">
        <w:t xml:space="preserve"> образовательной деятельности;</w:t>
      </w:r>
    </w:p>
    <w:p w:rsidR="003B062D" w:rsidRDefault="0001300A" w:rsidP="007C5AE7">
      <w:pPr>
        <w:numPr>
          <w:ilvl w:val="0"/>
          <w:numId w:val="4"/>
        </w:numPr>
        <w:ind w:left="426" w:hanging="426"/>
      </w:pPr>
      <w:r>
        <w:t>оценка динамики индивидуальных образовательных достижений, продвижения в достижении планируемых результатов освоения адаптирован</w:t>
      </w:r>
      <w:r w:rsidR="003B062D">
        <w:t>ной образовательной программы;</w:t>
      </w:r>
    </w:p>
    <w:p w:rsidR="003B062D" w:rsidRDefault="0001300A" w:rsidP="007C5AE7">
      <w:pPr>
        <w:numPr>
          <w:ilvl w:val="0"/>
          <w:numId w:val="4"/>
        </w:numPr>
        <w:ind w:left="426" w:hanging="426"/>
      </w:pPr>
      <w:r>
        <w:t>обеспечение основания перевода, о</w:t>
      </w:r>
      <w:r w:rsidR="003B062D">
        <w:t>бучающегося в следующий класс;</w:t>
      </w:r>
    </w:p>
    <w:p w:rsidR="00941166" w:rsidRDefault="0001300A" w:rsidP="007C5AE7">
      <w:pPr>
        <w:numPr>
          <w:ilvl w:val="0"/>
          <w:numId w:val="4"/>
        </w:numPr>
        <w:ind w:left="426" w:hanging="192"/>
      </w:pPr>
      <w:r>
        <w:t xml:space="preserve">допуск обучающихся с ОВЗ к экзамену, в том числе обучающихся с легкой и умеренной степенью умственной отсталости по трудовому обучению.  </w:t>
      </w:r>
    </w:p>
    <w:p w:rsidR="003B062D" w:rsidRDefault="0001300A" w:rsidP="007C5AE7">
      <w:pPr>
        <w:numPr>
          <w:ilvl w:val="1"/>
          <w:numId w:val="11"/>
        </w:numPr>
        <w:ind w:hanging="426"/>
      </w:pPr>
      <w:r>
        <w:t xml:space="preserve">Промежуточная аттестация в МБОУ </w:t>
      </w:r>
      <w:r w:rsidR="003B062D">
        <w:t>Маркинской</w:t>
      </w:r>
      <w:r>
        <w:t xml:space="preserve"> СОШ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w:t>
      </w:r>
      <w:r w:rsidR="003B062D">
        <w:t>и иных подобных обстоятельств.</w:t>
      </w:r>
    </w:p>
    <w:p w:rsidR="00941166" w:rsidRDefault="0001300A" w:rsidP="007C5AE7">
      <w:pPr>
        <w:numPr>
          <w:ilvl w:val="1"/>
          <w:numId w:val="11"/>
        </w:numPr>
        <w:ind w:left="426" w:hanging="403"/>
      </w:pPr>
      <w:r>
        <w:t xml:space="preserve">Для отслеживания уровня знаний и умений используются:  </w:t>
      </w:r>
    </w:p>
    <w:p w:rsidR="00941166" w:rsidRDefault="0001300A" w:rsidP="007C5AE7">
      <w:pPr>
        <w:numPr>
          <w:ilvl w:val="0"/>
          <w:numId w:val="4"/>
        </w:numPr>
        <w:ind w:hanging="192"/>
      </w:pPr>
      <w:r>
        <w:t xml:space="preserve">стартовые и итоговые контрольные работы;  </w:t>
      </w:r>
    </w:p>
    <w:p w:rsidR="00941166" w:rsidRDefault="0001300A" w:rsidP="007C5AE7">
      <w:pPr>
        <w:numPr>
          <w:ilvl w:val="0"/>
          <w:numId w:val="4"/>
        </w:numPr>
        <w:ind w:hanging="192"/>
      </w:pPr>
      <w:r>
        <w:t xml:space="preserve">тестовые диагностические работы;  </w:t>
      </w:r>
    </w:p>
    <w:p w:rsidR="00941166" w:rsidRDefault="0001300A" w:rsidP="007C5AE7">
      <w:pPr>
        <w:numPr>
          <w:ilvl w:val="0"/>
          <w:numId w:val="4"/>
        </w:numPr>
        <w:ind w:hanging="192"/>
      </w:pPr>
      <w:r>
        <w:t xml:space="preserve">текущие (тематические) проверочные работы;  </w:t>
      </w:r>
    </w:p>
    <w:p w:rsidR="00941166" w:rsidRDefault="0001300A" w:rsidP="007C5AE7">
      <w:pPr>
        <w:numPr>
          <w:ilvl w:val="0"/>
          <w:numId w:val="4"/>
        </w:numPr>
        <w:ind w:hanging="192"/>
      </w:pPr>
      <w:r>
        <w:t xml:space="preserve">разноуровневые (дифференцированные) контрольные работы.  </w:t>
      </w:r>
    </w:p>
    <w:p w:rsidR="00941166" w:rsidRDefault="0001300A">
      <w:pPr>
        <w:spacing w:after="42" w:line="240" w:lineRule="auto"/>
        <w:ind w:left="0" w:right="0" w:firstLine="0"/>
        <w:jc w:val="left"/>
      </w:pPr>
      <w:r>
        <w:t xml:space="preserve"> </w:t>
      </w:r>
    </w:p>
    <w:p w:rsidR="00941166" w:rsidRDefault="0001300A">
      <w:r>
        <w:t xml:space="preserve">Результаты текущего и итогового контроля фиксируются в классных электронных журналах. С учетом психофизиологических особенностей, обучающихся учитель может не выставлять в журнал неудовлетворительные отметки по результатам текущего контроля. По результатам контрольных работ в журнал выставляются все полученные обучающимися отметки.  </w:t>
      </w:r>
    </w:p>
    <w:p w:rsidR="003B062D" w:rsidRDefault="0001300A" w:rsidP="007C5AE7">
      <w:pPr>
        <w:numPr>
          <w:ilvl w:val="1"/>
          <w:numId w:val="9"/>
        </w:numPr>
        <w:ind w:left="0" w:hanging="426"/>
      </w:pPr>
      <w:r>
        <w:t>Стартовая диагностическая работа проводится в начале учебного года. Она позволяет определить актуальный уровень предметных знаний, умений и навыков обучающихся, необходимый для продолжения обучения, а также наметить «зону ближайшего развития», организовать коррекционную работу в зоне актуальных знаний. Итоги стартовой работы могут быть оценены в баллах и выставлены в классный журнал только в слу</w:t>
      </w:r>
      <w:r w:rsidR="003B062D">
        <w:t>чае положительного результата.</w:t>
      </w:r>
    </w:p>
    <w:p w:rsidR="003B062D" w:rsidRDefault="0001300A" w:rsidP="007C5AE7">
      <w:pPr>
        <w:numPr>
          <w:ilvl w:val="1"/>
          <w:numId w:val="9"/>
        </w:numPr>
        <w:ind w:left="0" w:hanging="426"/>
      </w:pPr>
      <w:r>
        <w:t>Тематические проверочные работы проводятся по завершению изученной темы. Возможен вариант отсроченного контроля, когда проверочная работа дается уже в ходе изучения следующей на этапе решения частных задач, что позволяет увеличить время на закрепление и о</w:t>
      </w:r>
      <w:r w:rsidR="003B062D">
        <w:t>тработку пройденного материала.</w:t>
      </w:r>
    </w:p>
    <w:p w:rsidR="003B062D" w:rsidRDefault="0001300A" w:rsidP="007C5AE7">
      <w:pPr>
        <w:numPr>
          <w:ilvl w:val="1"/>
          <w:numId w:val="9"/>
        </w:numPr>
        <w:ind w:left="0" w:hanging="426"/>
      </w:pPr>
      <w:r>
        <w:t xml:space="preserve">Контрольные работы проводятся по окончанию изучения разделов. Содержание контрольных работ с учетом психофизиологических особенностей обучающихся может дифференцироваться по форме предъявления материала, объему, степени сложности, </w:t>
      </w:r>
      <w:r w:rsidR="003B062D">
        <w:t>мере самостоятельных действий.</w:t>
      </w:r>
    </w:p>
    <w:p w:rsidR="00941166" w:rsidRDefault="0001300A" w:rsidP="007C5AE7">
      <w:pPr>
        <w:numPr>
          <w:ilvl w:val="1"/>
          <w:numId w:val="9"/>
        </w:numPr>
        <w:ind w:left="0"/>
      </w:pPr>
      <w:r>
        <w:t xml:space="preserve">Итоговые проверочные работы проводятся в конце каждого триместра и учебного года. Содержание контрольных работ включает в себя все основные темы учебного периода. Задания рассчитаны на проверку не только знаний, но и развивающего эффекта обучения. Работа может проводиться в несколько этапов.  </w:t>
      </w:r>
    </w:p>
    <w:p w:rsidR="00941166" w:rsidRDefault="0001300A">
      <w:pPr>
        <w:ind w:left="-15" w:firstLine="708"/>
      </w:pPr>
      <w:r>
        <w:t xml:space="preserve">В отношении детей с особыми образовательными потребностями школьным психолого-педагогического консилиумом может быть вынесено решение о дифференциации форм итогового контроля предметных знаний, умений и навыков.  </w:t>
      </w:r>
    </w:p>
    <w:p w:rsidR="00941166" w:rsidRDefault="0001300A" w:rsidP="007C5AE7">
      <w:pPr>
        <w:pStyle w:val="a3"/>
        <w:numPr>
          <w:ilvl w:val="1"/>
          <w:numId w:val="9"/>
        </w:numPr>
        <w:ind w:left="426"/>
      </w:pPr>
      <w:r>
        <w:t xml:space="preserve">Все виды контрольно-оценочных работ по учебным предметам оцениваются на основе следующих показателей, применительно к освоению адаптированных и основных общеобразовательных программ:  </w:t>
      </w:r>
    </w:p>
    <w:p w:rsidR="00941166" w:rsidRDefault="0001300A" w:rsidP="007C5AE7">
      <w:pPr>
        <w:numPr>
          <w:ilvl w:val="0"/>
          <w:numId w:val="4"/>
        </w:numPr>
        <w:ind w:hanging="192"/>
      </w:pPr>
      <w:r>
        <w:t xml:space="preserve">«5» - за работу, в которой нет ошибок, и есть не более одного недочета; отсутствие ошибок, как по текущему, так и по предыдущему материалу  </w:t>
      </w:r>
    </w:p>
    <w:p w:rsidR="00941166" w:rsidRDefault="0001300A" w:rsidP="007C5AE7">
      <w:pPr>
        <w:numPr>
          <w:ilvl w:val="0"/>
          <w:numId w:val="4"/>
        </w:numPr>
        <w:ind w:hanging="192"/>
      </w:pPr>
      <w:r>
        <w:t xml:space="preserve">«4» - за работу, в которой допущено 1-3 ошибки или 4-6 недочетов; не более 2 ошибок или 4 недочета;  </w:t>
      </w:r>
    </w:p>
    <w:p w:rsidR="00941166" w:rsidRDefault="0001300A" w:rsidP="007C5AE7">
      <w:pPr>
        <w:numPr>
          <w:ilvl w:val="0"/>
          <w:numId w:val="4"/>
        </w:numPr>
        <w:ind w:hanging="192"/>
      </w:pPr>
      <w:r>
        <w:t xml:space="preserve">«3» - не более 6 ошибок или 10 недочетов; не более 5 ошибок или не более 8 недочетов;  </w:t>
      </w:r>
    </w:p>
    <w:p w:rsidR="00941166" w:rsidRDefault="0001300A" w:rsidP="007C5AE7">
      <w:pPr>
        <w:numPr>
          <w:ilvl w:val="0"/>
          <w:numId w:val="4"/>
        </w:numPr>
        <w:ind w:hanging="192"/>
      </w:pPr>
      <w:r>
        <w:t xml:space="preserve">«2» - более 6 ошибок или 10 недочетов.  </w:t>
      </w:r>
    </w:p>
    <w:p w:rsidR="00941166" w:rsidRDefault="0001300A">
      <w:pPr>
        <w:spacing w:after="43" w:line="240" w:lineRule="auto"/>
        <w:ind w:left="0" w:right="0" w:firstLine="0"/>
        <w:jc w:val="left"/>
      </w:pPr>
      <w:r>
        <w:lastRenderedPageBreak/>
        <w:t xml:space="preserve"> </w:t>
      </w:r>
    </w:p>
    <w:p w:rsidR="00CF665A" w:rsidRDefault="0001300A" w:rsidP="007C5AE7">
      <w:pPr>
        <w:numPr>
          <w:ilvl w:val="1"/>
          <w:numId w:val="5"/>
        </w:numPr>
        <w:ind w:left="0" w:firstLine="0"/>
      </w:pPr>
      <w:r>
        <w:t>Ошибки, обусловленные тяжелыми нарушениями речи и письма, рассматриваются индивидуально для каждого ученика. Специфическими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отметки все однотипные специфические ошибки приравниваются к</w:t>
      </w:r>
      <w:r w:rsidR="00CF665A">
        <w:t xml:space="preserve"> одной орфографической ошибке.</w:t>
      </w:r>
    </w:p>
    <w:p w:rsidR="00CF665A" w:rsidRDefault="0001300A" w:rsidP="007C5AE7">
      <w:pPr>
        <w:numPr>
          <w:ilvl w:val="1"/>
          <w:numId w:val="5"/>
        </w:numPr>
        <w:ind w:left="0" w:firstLine="0"/>
      </w:pPr>
      <w:r>
        <w:t xml:space="preserve">Тестовые работы по учебным предметам оцениваются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  </w:t>
      </w:r>
    </w:p>
    <w:p w:rsidR="00941166" w:rsidRDefault="0001300A" w:rsidP="007C5AE7">
      <w:pPr>
        <w:pStyle w:val="a3"/>
        <w:numPr>
          <w:ilvl w:val="0"/>
          <w:numId w:val="49"/>
        </w:numPr>
      </w:pPr>
      <w:r>
        <w:t xml:space="preserve">Максимальный (самый высокий) уровень 85 – 100 % - «5»  </w:t>
      </w:r>
    </w:p>
    <w:p w:rsidR="00941166" w:rsidRDefault="0001300A" w:rsidP="007C5AE7">
      <w:pPr>
        <w:numPr>
          <w:ilvl w:val="0"/>
          <w:numId w:val="49"/>
        </w:numPr>
      </w:pPr>
      <w:r>
        <w:t xml:space="preserve">Повышенный (функциональный) уровень 84 – 70 % - «4»  </w:t>
      </w:r>
    </w:p>
    <w:p w:rsidR="00941166" w:rsidRDefault="0001300A" w:rsidP="007C5AE7">
      <w:pPr>
        <w:numPr>
          <w:ilvl w:val="0"/>
          <w:numId w:val="49"/>
        </w:numPr>
      </w:pPr>
      <w:r>
        <w:t xml:space="preserve">Базовый (средний) уровень 50 – 69 % - «3»  </w:t>
      </w:r>
    </w:p>
    <w:p w:rsidR="00941166" w:rsidRDefault="0001300A" w:rsidP="007C5AE7">
      <w:pPr>
        <w:numPr>
          <w:ilvl w:val="0"/>
          <w:numId w:val="49"/>
        </w:numPr>
      </w:pPr>
      <w:r>
        <w:t xml:space="preserve">Ниже базового уровень 30 – 49 % - «2»  </w:t>
      </w:r>
    </w:p>
    <w:p w:rsidR="00941166" w:rsidRDefault="0001300A">
      <w:pPr>
        <w:spacing w:after="42" w:line="240" w:lineRule="auto"/>
        <w:ind w:left="0" w:right="0" w:firstLine="0"/>
        <w:jc w:val="left"/>
      </w:pPr>
      <w:r>
        <w:t xml:space="preserve"> </w:t>
      </w:r>
    </w:p>
    <w:p w:rsidR="00CF665A" w:rsidRDefault="0001300A" w:rsidP="007C5AE7">
      <w:pPr>
        <w:numPr>
          <w:ilvl w:val="1"/>
          <w:numId w:val="10"/>
        </w:numPr>
        <w:ind w:left="0" w:firstLine="0"/>
      </w:pPr>
      <w:r>
        <w:t>Фиксация результатов промежуточной аттестации обучающихся с ЗПР и легкой (умеренной) степенью умственной отсталости применяются следующие формы оценивания: пятибалльная система оценивания в виде отметки (в баллах), «зачѐт», «незачѐт». Критерии оценивания по каждому предмету разрабатываются методическим объединением по данному предмету и утверж</w:t>
      </w:r>
      <w:r w:rsidR="00CF665A">
        <w:t>даются Педагогическим советом.</w:t>
      </w:r>
    </w:p>
    <w:p w:rsidR="00CF665A" w:rsidRDefault="0001300A" w:rsidP="007C5AE7">
      <w:pPr>
        <w:numPr>
          <w:ilvl w:val="1"/>
          <w:numId w:val="10"/>
        </w:numPr>
        <w:ind w:left="0" w:firstLine="0"/>
      </w:pPr>
      <w:r>
        <w:t>Для проведения промежуточной аттестации составляется график, утверждаемый директором школы, который является открытым для всех участников образовательных отношений — педагогического коллектива, учащихся и их родите</w:t>
      </w:r>
      <w:r w:rsidR="00CF665A">
        <w:t>лей (законных представителей).</w:t>
      </w:r>
    </w:p>
    <w:p w:rsidR="00941166" w:rsidRDefault="0001300A" w:rsidP="007C5AE7">
      <w:pPr>
        <w:numPr>
          <w:ilvl w:val="1"/>
          <w:numId w:val="10"/>
        </w:numPr>
        <w:ind w:left="0"/>
      </w:pPr>
      <w:r>
        <w:t xml:space="preserve">Годовые отметки по всем предметам учебного плана учащихся с ЗПР и легкой (умеренной) степенью умственной отсталости выставляются в личное дело обучающегося и являются основанием для его перевода в следующий класс или для допуска к экзамену по трудовому обучению выпускников с умственной отсталостью (лѐгкой и умеренной).  </w:t>
      </w:r>
    </w:p>
    <w:p w:rsidR="00941166" w:rsidRDefault="0001300A" w:rsidP="007C5AE7">
      <w:pPr>
        <w:numPr>
          <w:ilvl w:val="1"/>
          <w:numId w:val="13"/>
        </w:numPr>
        <w:ind w:left="0" w:hanging="518"/>
      </w:pPr>
      <w:r>
        <w:t xml:space="preserve">В первом классах школы исключается система балльного (отметочного) оценивания. В течение учебного года отметки учащимся не выставляются.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w:t>
      </w:r>
    </w:p>
    <w:p w:rsidR="00941166" w:rsidRDefault="0001300A" w:rsidP="007C5AE7">
      <w:pPr>
        <w:numPr>
          <w:ilvl w:val="1"/>
          <w:numId w:val="13"/>
        </w:numPr>
        <w:ind w:left="0" w:hanging="518"/>
      </w:pPr>
      <w:r>
        <w:t xml:space="preserve">Результат продвижения первоклассников в развитии может определяться на основе анализа (1 раз в триместр) их продуктивной деятельности: поделок, рисунков, уровня развития речи. </w:t>
      </w:r>
    </w:p>
    <w:p w:rsidR="00941166" w:rsidRDefault="0001300A" w:rsidP="007C5AE7">
      <w:pPr>
        <w:numPr>
          <w:ilvl w:val="1"/>
          <w:numId w:val="13"/>
        </w:numPr>
        <w:ind w:left="0" w:hanging="518"/>
      </w:pPr>
      <w:r>
        <w:t xml:space="preserve">Отметка обучающегося за триместр, полугодие выставляется на основе результатов текущего контроля успеваемости, с учетом результатов письменных контрольных работ.  </w:t>
      </w:r>
    </w:p>
    <w:p w:rsidR="00941166" w:rsidRDefault="0001300A" w:rsidP="007C5AE7">
      <w:pPr>
        <w:numPr>
          <w:ilvl w:val="1"/>
          <w:numId w:val="13"/>
        </w:numPr>
        <w:ind w:left="0" w:hanging="518"/>
      </w:pPr>
      <w:r>
        <w:t xml:space="preserve">Триместровые отметки выставляются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  </w:t>
      </w:r>
    </w:p>
    <w:p w:rsidR="00941166" w:rsidRDefault="0001300A" w:rsidP="007C5AE7">
      <w:pPr>
        <w:numPr>
          <w:ilvl w:val="1"/>
          <w:numId w:val="13"/>
        </w:numPr>
        <w:ind w:left="0" w:hanging="518"/>
      </w:pPr>
      <w:r>
        <w:t xml:space="preserve">Во 2-11-х классах для учащихся с ЗПР проводится письменная аттестация в формах:  </w:t>
      </w:r>
    </w:p>
    <w:p w:rsidR="00CF665A" w:rsidRDefault="0001300A" w:rsidP="007C5AE7">
      <w:pPr>
        <w:numPr>
          <w:ilvl w:val="0"/>
          <w:numId w:val="4"/>
        </w:numPr>
        <w:ind w:hanging="192"/>
      </w:pPr>
      <w:r>
        <w:t>во 2-8-х классах: контрольная работа по математике, контрольный диктант с грамматически</w:t>
      </w:r>
      <w:r w:rsidR="00CF665A">
        <w:t>м заданием по русскому языку;</w:t>
      </w:r>
    </w:p>
    <w:p w:rsidR="00941166" w:rsidRDefault="0001300A" w:rsidP="007C5AE7">
      <w:pPr>
        <w:numPr>
          <w:ilvl w:val="0"/>
          <w:numId w:val="4"/>
        </w:numPr>
        <w:ind w:hanging="192"/>
      </w:pPr>
      <w:r>
        <w:t xml:space="preserve">во 2-7-х классах контрольная работа по математике, контрольный диктант с грамматическим заданием по русскому языку, проверка техники чтения;  </w:t>
      </w:r>
    </w:p>
    <w:p w:rsidR="00941166" w:rsidRDefault="0001300A" w:rsidP="007C5AE7">
      <w:pPr>
        <w:numPr>
          <w:ilvl w:val="0"/>
          <w:numId w:val="4"/>
        </w:numPr>
        <w:ind w:hanging="192"/>
      </w:pPr>
      <w:r>
        <w:t xml:space="preserve">в 9-х классах: контрольные работы по математике и русскому языку в формате ОГЭ в форме ГВЭ.  </w:t>
      </w:r>
    </w:p>
    <w:p w:rsidR="00CF665A" w:rsidRDefault="0001300A" w:rsidP="007C5AE7">
      <w:pPr>
        <w:pStyle w:val="a3"/>
        <w:numPr>
          <w:ilvl w:val="1"/>
          <w:numId w:val="12"/>
        </w:numPr>
        <w:ind w:left="0" w:firstLine="0"/>
      </w:pPr>
      <w:r>
        <w:t>При пропуске обучающимся 2/3 учебного времени, отводимого на изучение предмета, при отсутствии минимального количества отметок для аттестации за триместр, полугод</w:t>
      </w:r>
      <w:r w:rsidR="00CF665A">
        <w:t>ие обучающийся не аттестуется.</w:t>
      </w:r>
    </w:p>
    <w:p w:rsidR="00CF665A" w:rsidRDefault="0001300A" w:rsidP="007C5AE7">
      <w:pPr>
        <w:pStyle w:val="a3"/>
        <w:numPr>
          <w:ilvl w:val="1"/>
          <w:numId w:val="12"/>
        </w:numPr>
        <w:ind w:left="0" w:firstLine="0"/>
      </w:pPr>
      <w:r>
        <w:t>В первом классе в течение первого полугодия контрольные диагнос</w:t>
      </w:r>
      <w:r w:rsidR="00CF665A">
        <w:t xml:space="preserve">тические работы не проводятся. </w:t>
      </w:r>
    </w:p>
    <w:p w:rsidR="00CF665A" w:rsidRDefault="0001300A" w:rsidP="007C5AE7">
      <w:pPr>
        <w:pStyle w:val="a3"/>
        <w:numPr>
          <w:ilvl w:val="1"/>
          <w:numId w:val="12"/>
        </w:numPr>
        <w:ind w:left="0" w:firstLine="0"/>
      </w:pPr>
      <w:r>
        <w:t xml:space="preserve">Классные руководители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w:t>
      </w:r>
      <w:r>
        <w:lastRenderedPageBreak/>
        <w:t>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В случае неудовлетворительных результатов аттестации – в письменной форме под подпись родителей (законных) представителей несовершеннолетних обучающихся с указанием даты ознакомления.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w:t>
      </w:r>
      <w:r w:rsidR="00CF665A">
        <w:t>ться к классному руководителю.</w:t>
      </w:r>
    </w:p>
    <w:p w:rsidR="00941166" w:rsidRDefault="0001300A" w:rsidP="007C5AE7">
      <w:pPr>
        <w:pStyle w:val="a3"/>
        <w:numPr>
          <w:ilvl w:val="1"/>
          <w:numId w:val="12"/>
        </w:numPr>
        <w:ind w:left="0"/>
      </w:pPr>
      <w:r>
        <w:t xml:space="preserve">Особенности сроков и порядка проведения промежуточной аттестации могут быть установлены МБОУ </w:t>
      </w:r>
      <w:r w:rsidR="00CF665A">
        <w:t>Маркинской</w:t>
      </w:r>
      <w:r>
        <w:t xml:space="preserve"> СОШ для следующих категорий, учащихся по заявлению учащихся (их законных представителей):  </w:t>
      </w:r>
    </w:p>
    <w:p w:rsidR="00941166" w:rsidRDefault="0001300A" w:rsidP="007C5AE7">
      <w:pPr>
        <w:numPr>
          <w:ilvl w:val="0"/>
          <w:numId w:val="4"/>
        </w:numPr>
        <w:ind w:hanging="192"/>
      </w:pPr>
      <w:r>
        <w:t xml:space="preserve">выезжающих на учебно-тренировочные сборы, на российские или международные спортивные соревнования, конкурсы, смотры, олимпиады и тренировочные сборы и иные подобные мероприятия;  </w:t>
      </w:r>
    </w:p>
    <w:p w:rsidR="00941166" w:rsidRDefault="0001300A" w:rsidP="007C5AE7">
      <w:pPr>
        <w:numPr>
          <w:ilvl w:val="0"/>
          <w:numId w:val="4"/>
        </w:numPr>
        <w:ind w:hanging="192"/>
      </w:pPr>
      <w:r>
        <w:t xml:space="preserve">отъезжающих на постоянное место жительства за рубеж;  </w:t>
      </w:r>
    </w:p>
    <w:p w:rsidR="00941166" w:rsidRDefault="0001300A" w:rsidP="007C5AE7">
      <w:pPr>
        <w:numPr>
          <w:ilvl w:val="0"/>
          <w:numId w:val="4"/>
        </w:numPr>
        <w:ind w:hanging="192"/>
      </w:pPr>
      <w:r>
        <w:t xml:space="preserve">находящихся на лечение или реабилитации;  </w:t>
      </w:r>
    </w:p>
    <w:p w:rsidR="00941166" w:rsidRDefault="0001300A" w:rsidP="007C5AE7">
      <w:pPr>
        <w:numPr>
          <w:ilvl w:val="0"/>
          <w:numId w:val="4"/>
        </w:numPr>
        <w:ind w:hanging="192"/>
      </w:pPr>
      <w:r>
        <w:t xml:space="preserve">для иных учащихся по решению педагогического совета.  </w:t>
      </w:r>
    </w:p>
    <w:p w:rsidR="00941166" w:rsidRDefault="0001300A">
      <w:pPr>
        <w:spacing w:after="42" w:line="240" w:lineRule="auto"/>
        <w:ind w:left="0" w:right="0" w:firstLine="0"/>
        <w:jc w:val="left"/>
      </w:pPr>
      <w:r>
        <w:t xml:space="preserve"> </w:t>
      </w:r>
    </w:p>
    <w:p w:rsidR="00CF665A" w:rsidRDefault="0001300A" w:rsidP="007C5AE7">
      <w:pPr>
        <w:numPr>
          <w:ilvl w:val="1"/>
          <w:numId w:val="14"/>
        </w:numPr>
        <w:ind w:left="0" w:firstLine="0"/>
      </w:pPr>
      <w:r>
        <w:t xml:space="preserve">Для учащихся, обучающихся по индивидуальному учебному плану, сроки и порядок проведения промежуточной аттестации определяются </w:t>
      </w:r>
      <w:r w:rsidR="00CF665A">
        <w:t xml:space="preserve">индивидуальным учебным планом. </w:t>
      </w:r>
    </w:p>
    <w:p w:rsidR="00941166" w:rsidRDefault="0001300A" w:rsidP="007C5AE7">
      <w:pPr>
        <w:numPr>
          <w:ilvl w:val="1"/>
          <w:numId w:val="14"/>
        </w:numPr>
        <w:ind w:left="0"/>
      </w:pPr>
      <w:r>
        <w:t xml:space="preserve">Итоги промежуточной аттестации обсуждаются на совещаниях при директоре, заседаниях методических объединений и педагогического совета МБОУ </w:t>
      </w:r>
      <w:r w:rsidR="00CF665A">
        <w:t>Маркинской</w:t>
      </w:r>
      <w:r>
        <w:t xml:space="preserve"> СОШ  </w:t>
      </w:r>
    </w:p>
    <w:p w:rsidR="00941166" w:rsidRDefault="0001300A" w:rsidP="007C5AE7">
      <w:pPr>
        <w:numPr>
          <w:ilvl w:val="0"/>
          <w:numId w:val="15"/>
        </w:numPr>
        <w:spacing w:line="234" w:lineRule="auto"/>
        <w:ind w:right="-13"/>
      </w:pPr>
      <w:r>
        <w:rPr>
          <w:b/>
        </w:rPr>
        <w:t>Контроль и оценка метапредметных умений и «жизненных компетенций» обучающихся</w:t>
      </w:r>
      <w:r w:rsidR="00CF665A">
        <w:rPr>
          <w:b/>
        </w:rPr>
        <w:t>.</w:t>
      </w:r>
      <w:r>
        <w:rPr>
          <w:b/>
        </w:rPr>
        <w:t xml:space="preserve"> </w:t>
      </w:r>
      <w:r>
        <w:t xml:space="preserve"> </w:t>
      </w:r>
    </w:p>
    <w:p w:rsidR="00CF665A" w:rsidRDefault="0001300A" w:rsidP="007C5AE7">
      <w:pPr>
        <w:numPr>
          <w:ilvl w:val="1"/>
          <w:numId w:val="15"/>
        </w:numPr>
        <w:ind w:left="0" w:firstLine="0"/>
      </w:pPr>
      <w:r>
        <w:t>Метапредметные умения обучающихся оцениваются по четырем направлениям: личностные, коммуникативные,</w:t>
      </w:r>
      <w:r w:rsidR="00CF665A">
        <w:t xml:space="preserve"> регулятивные, познавательные. </w:t>
      </w:r>
      <w:r>
        <w:t>Контроль уровня сформированности метапредметных умений учителями осуществляется 1 раз в триместр. Администра</w:t>
      </w:r>
      <w:r w:rsidR="00CF665A">
        <w:t>тивный контроль – 1 раз в год.</w:t>
      </w:r>
    </w:p>
    <w:p w:rsidR="00CF665A" w:rsidRDefault="0001300A" w:rsidP="007C5AE7">
      <w:pPr>
        <w:numPr>
          <w:ilvl w:val="1"/>
          <w:numId w:val="15"/>
        </w:numPr>
        <w:ind w:left="0" w:firstLine="0"/>
      </w:pPr>
      <w:r>
        <w:t>Результаты и динамика уровня сформированности у обучающихся метапредметных умений фиксируются в материалах педагогической диагностики и в аналитических справках</w:t>
      </w:r>
      <w:r w:rsidR="00CF665A">
        <w:t xml:space="preserve"> заместителей директора по УВР.</w:t>
      </w:r>
    </w:p>
    <w:p w:rsidR="00CF665A" w:rsidRDefault="0001300A" w:rsidP="007C5AE7">
      <w:pPr>
        <w:numPr>
          <w:ilvl w:val="1"/>
          <w:numId w:val="15"/>
        </w:numPr>
        <w:ind w:left="0" w:firstLine="0"/>
      </w:pPr>
      <w:r>
        <w:t>Функция компонента «жизненной компетенции» заключается в обеспечении ребенка с ОВЗ практическими знаниями, умениями и навыками, необходимыми в повседневной жизни и формирующими основу социаль</w:t>
      </w:r>
      <w:r w:rsidR="00CF665A">
        <w:t>ных контактов.</w:t>
      </w:r>
    </w:p>
    <w:p w:rsidR="00CF665A" w:rsidRDefault="0001300A" w:rsidP="007C5AE7">
      <w:pPr>
        <w:numPr>
          <w:ilvl w:val="1"/>
          <w:numId w:val="15"/>
        </w:numPr>
        <w:ind w:left="0" w:firstLine="0"/>
      </w:pPr>
      <w:r>
        <w:t>Компонент «жизненной компетенции» в структуре образования умственно отсталых детей рассматривается как овладение знаниями, умениями и навыками, которые необходимы ребѐнку в обыденной жизни для решения различных практических задач и обеспечивают его адапта</w:t>
      </w:r>
      <w:r w:rsidR="00CF665A">
        <w:t>цию и социализацию в общество.</w:t>
      </w:r>
    </w:p>
    <w:p w:rsidR="00941166" w:rsidRDefault="0001300A" w:rsidP="007C5AE7">
      <w:pPr>
        <w:numPr>
          <w:ilvl w:val="1"/>
          <w:numId w:val="15"/>
        </w:numPr>
        <w:ind w:left="0"/>
      </w:pPr>
      <w:r>
        <w:t xml:space="preserve">Для оценки продвижения ребенка по компоненту «жизненной компетенции»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ребѐнком. Задачей экспертной группы является выработка общей оценки достижений ребѐнка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 Результаты анализа фиксируются в форме удобных и понятных всем членам экспертной группы условных единиц:  </w:t>
      </w:r>
    </w:p>
    <w:p w:rsidR="00941166" w:rsidRDefault="0001300A" w:rsidP="007C5AE7">
      <w:pPr>
        <w:numPr>
          <w:ilvl w:val="0"/>
          <w:numId w:val="16"/>
        </w:numPr>
        <w:ind w:hanging="134"/>
      </w:pPr>
      <w:r>
        <w:t xml:space="preserve">0 баллов – нет продвижения;  </w:t>
      </w:r>
    </w:p>
    <w:p w:rsidR="00CF665A" w:rsidRDefault="0001300A" w:rsidP="007C5AE7">
      <w:pPr>
        <w:numPr>
          <w:ilvl w:val="0"/>
          <w:numId w:val="16"/>
        </w:numPr>
        <w:ind w:hanging="134"/>
      </w:pPr>
      <w:r>
        <w:t xml:space="preserve">1 балл – минимальное продвижение;  </w:t>
      </w:r>
    </w:p>
    <w:p w:rsidR="00941166" w:rsidRDefault="0001300A" w:rsidP="007C5AE7">
      <w:pPr>
        <w:numPr>
          <w:ilvl w:val="0"/>
          <w:numId w:val="16"/>
        </w:numPr>
        <w:ind w:hanging="134"/>
      </w:pPr>
      <w:r>
        <w:t xml:space="preserve">2 балла – среднее продвижение;  </w:t>
      </w:r>
    </w:p>
    <w:p w:rsidR="00941166" w:rsidRDefault="0001300A" w:rsidP="007C5AE7">
      <w:pPr>
        <w:numPr>
          <w:ilvl w:val="0"/>
          <w:numId w:val="16"/>
        </w:numPr>
        <w:ind w:hanging="134"/>
      </w:pPr>
      <w:r>
        <w:t xml:space="preserve">3 балла – значительное продвижение.  </w:t>
      </w:r>
    </w:p>
    <w:p w:rsidR="00941166" w:rsidRDefault="0001300A">
      <w:pPr>
        <w:spacing w:after="0" w:line="240" w:lineRule="auto"/>
        <w:ind w:left="0" w:right="0" w:firstLine="0"/>
        <w:jc w:val="left"/>
      </w:pPr>
      <w:r>
        <w:t xml:space="preserve"> </w:t>
      </w:r>
    </w:p>
    <w:p w:rsidR="00C04D5C" w:rsidRDefault="0001300A" w:rsidP="00C04D5C">
      <w:pPr>
        <w:ind w:firstLine="572"/>
      </w:pPr>
      <w:r>
        <w:t xml:space="preserve">Подобная оценка необходима для выработки ориентиров экспертной группы в описании динамики развития жизненной компетенции ребенка. Оценка результатов выполнения специальной индивидуальной образовательной программы по каждой содержательной линии позволяет составить подробную </w:t>
      </w:r>
      <w:r w:rsidR="00C04D5C">
        <w:t xml:space="preserve">характеристику развития ребѐнка </w:t>
      </w:r>
      <w:r>
        <w:t xml:space="preserve">их анализ также описать </w:t>
      </w:r>
      <w:r>
        <w:lastRenderedPageBreak/>
        <w:t xml:space="preserve">динамику развития его жизненной компетенции. Результаты проведѐнного анализа обобщаются экспертной группой в индивидуальном профиле развития жизненной компетенции ребѐнка по следующим позициям:  </w:t>
      </w:r>
    </w:p>
    <w:p w:rsidR="00941166" w:rsidRDefault="0001300A" w:rsidP="007C5AE7">
      <w:pPr>
        <w:pStyle w:val="a3"/>
        <w:numPr>
          <w:ilvl w:val="0"/>
          <w:numId w:val="50"/>
        </w:numPr>
        <w:ind w:left="0" w:firstLine="426"/>
      </w:pPr>
      <w:r>
        <w:t xml:space="preserve">адекватность представлений обучающегося о себе;  </w:t>
      </w:r>
    </w:p>
    <w:p w:rsidR="00941166" w:rsidRDefault="0001300A" w:rsidP="007C5AE7">
      <w:pPr>
        <w:pStyle w:val="a3"/>
        <w:numPr>
          <w:ilvl w:val="0"/>
          <w:numId w:val="50"/>
        </w:numPr>
        <w:ind w:left="0" w:firstLine="426"/>
      </w:pPr>
      <w:r>
        <w:t xml:space="preserve">владение навыками в сфере жизнеобеспечения и самообслуживания;  </w:t>
      </w:r>
    </w:p>
    <w:p w:rsidR="00C04D5C" w:rsidRDefault="0001300A" w:rsidP="007C5AE7">
      <w:pPr>
        <w:pStyle w:val="a3"/>
        <w:numPr>
          <w:ilvl w:val="0"/>
          <w:numId w:val="50"/>
        </w:numPr>
        <w:ind w:left="0" w:firstLine="426"/>
      </w:pPr>
      <w:r>
        <w:t xml:space="preserve">осмысление и дифференциация картины мира, ее временно </w:t>
      </w:r>
      <w:r w:rsidR="00C04D5C">
        <w:t>пространственной организации;</w:t>
      </w:r>
    </w:p>
    <w:p w:rsidR="00941166" w:rsidRDefault="0001300A" w:rsidP="007C5AE7">
      <w:pPr>
        <w:pStyle w:val="a3"/>
        <w:numPr>
          <w:ilvl w:val="0"/>
          <w:numId w:val="50"/>
        </w:numPr>
        <w:ind w:left="0" w:firstLine="426"/>
      </w:pPr>
      <w:r>
        <w:t xml:space="preserve">осмысление и дифференциация своего социального окружения, принятых ценностей, социальных ролей (освоение доступных социальных ролей, овладение стандартными схемами социального поведения, соблюдение общепринятых правил и норм);  </w:t>
      </w:r>
    </w:p>
    <w:p w:rsidR="00941166" w:rsidRDefault="0001300A" w:rsidP="007C5AE7">
      <w:pPr>
        <w:pStyle w:val="a3"/>
        <w:numPr>
          <w:ilvl w:val="0"/>
          <w:numId w:val="50"/>
        </w:numPr>
        <w:ind w:left="0" w:firstLine="426"/>
      </w:pPr>
      <w:r>
        <w:t xml:space="preserve">способность вступать в коммуникацию с окружающими, владение навыками социального общения и общепринятыми правилами социального взаимодействия.  </w:t>
      </w:r>
    </w:p>
    <w:p w:rsidR="00941166" w:rsidRDefault="0001300A" w:rsidP="00C04D5C">
      <w:pPr>
        <w:ind w:firstLine="572"/>
      </w:pPr>
      <w:r>
        <w:t xml:space="preserve">Результаты проведенного экспертной группой анализа рассматриваются на школьном психолого-педагогическом консилиуме и в обобщенном виде заносятся в индивидуальные психолого-педагогические карты обучающихся.  </w:t>
      </w:r>
    </w:p>
    <w:p w:rsidR="00941166" w:rsidRDefault="0001300A" w:rsidP="007C5AE7">
      <w:pPr>
        <w:pStyle w:val="a3"/>
        <w:numPr>
          <w:ilvl w:val="1"/>
          <w:numId w:val="15"/>
        </w:numPr>
        <w:ind w:left="0"/>
      </w:pPr>
      <w:r>
        <w:t xml:space="preserve">При обучении детей с умеренной и тяжелой степенью умственной отсталости, сложным дефектом итоговые достижения определяются индивидуальными возможностями обучающего, где приоритетным является переход от достигнутого ребенком успеха к тому, что ещѐ предстоит ему освоить. Наиболее значимыми этапами «жизненной компетенции» для этой категории детей являются:  </w:t>
      </w:r>
    </w:p>
    <w:p w:rsidR="00941166" w:rsidRDefault="0001300A" w:rsidP="007C5AE7">
      <w:pPr>
        <w:numPr>
          <w:ilvl w:val="0"/>
          <w:numId w:val="17"/>
        </w:numPr>
        <w:ind w:hanging="134"/>
      </w:pPr>
      <w:r>
        <w:t xml:space="preserve">Действие выполняется взрослым (ребенок пассивен, позволяет что-либо делать с ним).  </w:t>
      </w:r>
    </w:p>
    <w:p w:rsidR="00941166" w:rsidRDefault="0001300A" w:rsidP="007C5AE7">
      <w:pPr>
        <w:numPr>
          <w:ilvl w:val="0"/>
          <w:numId w:val="17"/>
        </w:numPr>
        <w:ind w:hanging="134"/>
      </w:pPr>
      <w:r>
        <w:t xml:space="preserve">Действие выполняется ребенком со значительной помощью взрослого.  </w:t>
      </w:r>
    </w:p>
    <w:p w:rsidR="00941166" w:rsidRDefault="0001300A" w:rsidP="007C5AE7">
      <w:pPr>
        <w:numPr>
          <w:ilvl w:val="0"/>
          <w:numId w:val="17"/>
        </w:numPr>
        <w:ind w:hanging="134"/>
      </w:pPr>
      <w:r>
        <w:t xml:space="preserve">Действие выполняется ребенком с частичной помощью взрослого.  </w:t>
      </w:r>
    </w:p>
    <w:p w:rsidR="00941166" w:rsidRDefault="0001300A" w:rsidP="007C5AE7">
      <w:pPr>
        <w:numPr>
          <w:ilvl w:val="0"/>
          <w:numId w:val="17"/>
        </w:numPr>
        <w:ind w:hanging="134"/>
      </w:pPr>
      <w:r>
        <w:t xml:space="preserve">Действие выполняется ребенком по последовательной инструкции (изображения или вербально).  </w:t>
      </w:r>
    </w:p>
    <w:p w:rsidR="00941166" w:rsidRDefault="0001300A" w:rsidP="007C5AE7">
      <w:pPr>
        <w:numPr>
          <w:ilvl w:val="0"/>
          <w:numId w:val="17"/>
        </w:numPr>
        <w:ind w:hanging="134"/>
      </w:pPr>
      <w:r>
        <w:t xml:space="preserve">Действие выполняется ребенком по подражанию или по образцу.  </w:t>
      </w:r>
    </w:p>
    <w:p w:rsidR="00941166" w:rsidRDefault="0001300A" w:rsidP="007C5AE7">
      <w:pPr>
        <w:numPr>
          <w:ilvl w:val="0"/>
          <w:numId w:val="17"/>
        </w:numPr>
        <w:ind w:hanging="134"/>
      </w:pPr>
      <w:r>
        <w:t xml:space="preserve">Действие выполняется ребенком полностью самостоятельно.  </w:t>
      </w:r>
    </w:p>
    <w:p w:rsidR="00941166" w:rsidRDefault="0001300A">
      <w:pPr>
        <w:spacing w:after="45" w:line="240" w:lineRule="auto"/>
        <w:ind w:left="0" w:right="0" w:firstLine="0"/>
        <w:jc w:val="left"/>
      </w:pPr>
      <w:r>
        <w:t xml:space="preserve"> </w:t>
      </w:r>
    </w:p>
    <w:p w:rsidR="00941166" w:rsidRPr="00DD5251" w:rsidRDefault="0001300A" w:rsidP="007C5AE7">
      <w:pPr>
        <w:pStyle w:val="a3"/>
        <w:numPr>
          <w:ilvl w:val="1"/>
          <w:numId w:val="15"/>
        </w:numPr>
        <w:ind w:left="0" w:firstLine="0"/>
      </w:pPr>
      <w:r>
        <w:t>Предъявление (демонстрация) достижений ученика за год. Каждый учащийся в конце года должен продемонстрировать (показать) все, на что он способен. Философия этой формы оценки заключается в смещение акцента с того, что учащийся не знает и не умеет, к тому, что он знает и</w:t>
      </w:r>
      <w:r w:rsidRPr="00DD5251">
        <w:rPr>
          <w:b/>
        </w:rPr>
        <w:t xml:space="preserve"> </w:t>
      </w:r>
      <w:r>
        <w:t>умеет.</w:t>
      </w:r>
    </w:p>
    <w:p w:rsidR="00DD5251" w:rsidRDefault="00DD5251" w:rsidP="00DD5251">
      <w:pPr>
        <w:pStyle w:val="a3"/>
        <w:ind w:left="0" w:firstLine="0"/>
      </w:pPr>
    </w:p>
    <w:p w:rsidR="00941166" w:rsidRDefault="0001300A" w:rsidP="007C5AE7">
      <w:pPr>
        <w:pStyle w:val="a3"/>
        <w:numPr>
          <w:ilvl w:val="0"/>
          <w:numId w:val="51"/>
        </w:numPr>
        <w:spacing w:line="234" w:lineRule="auto"/>
        <w:ind w:right="-13"/>
      </w:pPr>
      <w:r w:rsidRPr="00DD5251">
        <w:rPr>
          <w:b/>
        </w:rPr>
        <w:t xml:space="preserve">Порядок перевода обучающихся в следующий класс </w:t>
      </w:r>
      <w:r>
        <w:t xml:space="preserve"> </w:t>
      </w:r>
    </w:p>
    <w:p w:rsidR="00DD5251" w:rsidRDefault="0001300A" w:rsidP="007C5AE7">
      <w:pPr>
        <w:pStyle w:val="a3"/>
        <w:numPr>
          <w:ilvl w:val="1"/>
          <w:numId w:val="51"/>
        </w:numPr>
        <w:ind w:left="0" w:firstLine="10"/>
      </w:pPr>
      <w:r>
        <w:t xml:space="preserve">Обучающиеся, освоившие в полном объѐме соответствующую образовательную программу учебного года, </w:t>
      </w:r>
      <w:r w:rsidR="00DD5251">
        <w:t>переводятся в следующий класс.</w:t>
      </w:r>
    </w:p>
    <w:p w:rsidR="00DD5251" w:rsidRDefault="0001300A" w:rsidP="007C5AE7">
      <w:pPr>
        <w:pStyle w:val="a3"/>
        <w:numPr>
          <w:ilvl w:val="1"/>
          <w:numId w:val="51"/>
        </w:numPr>
        <w:ind w:left="0" w:firstLine="10"/>
      </w:pPr>
      <w:r>
        <w:t>Неудовлетворительные результаты промежуточной аттестации по одному или нескольким учебным предметам, курсам, адаптированной образовательной программы или не прохождение промежуточной аттестации при отсутствии уважительных причин признаются</w:t>
      </w:r>
      <w:r w:rsidR="00DD5251">
        <w:t xml:space="preserve"> академической задолженностью.</w:t>
      </w:r>
    </w:p>
    <w:p w:rsidR="00DD5251" w:rsidRDefault="0001300A" w:rsidP="007C5AE7">
      <w:pPr>
        <w:pStyle w:val="a3"/>
        <w:numPr>
          <w:ilvl w:val="1"/>
          <w:numId w:val="51"/>
        </w:numPr>
        <w:ind w:left="0" w:firstLine="10"/>
      </w:pPr>
      <w:r>
        <w:t>Обучающиеся, имеющие по итогам учебного года академическую задолженность по одному предмету, переводятся в следующий класс условно. Ответственность за ликвидацию обучающимися академической задолженности в течение следующего учебного года возлагается на их родите</w:t>
      </w:r>
      <w:r w:rsidR="00DD5251">
        <w:t>лей (законных представителей).</w:t>
      </w:r>
    </w:p>
    <w:p w:rsidR="00DD5251" w:rsidRDefault="0001300A" w:rsidP="007C5AE7">
      <w:pPr>
        <w:pStyle w:val="a3"/>
        <w:numPr>
          <w:ilvl w:val="1"/>
          <w:numId w:val="51"/>
        </w:numPr>
        <w:ind w:left="0" w:firstLine="10"/>
      </w:pPr>
      <w:r>
        <w:t>Обучающиеся, имеющие академическую задолженность, вправе пройти промежуточную аттестацию по соответствующим учебному предмету, курсу не более двух раз в период текущего учебного года. В указанный период не включают</w:t>
      </w:r>
      <w:r w:rsidR="00DD5251">
        <w:t>ся время болезни обучающегося.</w:t>
      </w:r>
    </w:p>
    <w:p w:rsidR="00DD5251" w:rsidRDefault="0001300A" w:rsidP="007C5AE7">
      <w:pPr>
        <w:pStyle w:val="a3"/>
        <w:numPr>
          <w:ilvl w:val="1"/>
          <w:numId w:val="51"/>
        </w:numPr>
        <w:ind w:left="0" w:firstLine="10"/>
      </w:pPr>
      <w:r>
        <w:t xml:space="preserve">Для проведения промежуточной аттестации во </w:t>
      </w:r>
      <w:r w:rsidR="00DD5251">
        <w:t xml:space="preserve">второй раз создается комиссия. </w:t>
      </w:r>
    </w:p>
    <w:p w:rsidR="00DD5251" w:rsidRDefault="0001300A" w:rsidP="007C5AE7">
      <w:pPr>
        <w:pStyle w:val="a3"/>
        <w:numPr>
          <w:ilvl w:val="1"/>
          <w:numId w:val="51"/>
        </w:numPr>
        <w:ind w:left="0" w:firstLine="10"/>
      </w:pPr>
      <w:r>
        <w:t>Обучающиеся по адаптированным 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другим видам адаптированных образовательных программ в соответствии с рекомендациями психолого-педагогической комиссии либо на обучение по и</w:t>
      </w:r>
      <w:r w:rsidR="00DD5251">
        <w:t>ндивидуальному учебному плану.</w:t>
      </w:r>
    </w:p>
    <w:p w:rsidR="00941166" w:rsidRDefault="0001300A" w:rsidP="007C5AE7">
      <w:pPr>
        <w:pStyle w:val="a3"/>
        <w:numPr>
          <w:ilvl w:val="1"/>
          <w:numId w:val="51"/>
        </w:numPr>
        <w:ind w:left="0" w:firstLine="10"/>
      </w:pPr>
      <w:r>
        <w:t>Перевод обучающегося в следующий класс осуществляется по р</w:t>
      </w:r>
      <w:r w:rsidR="00DD5251">
        <w:t xml:space="preserve">ешению Педагогического совета. </w:t>
      </w:r>
    </w:p>
    <w:p w:rsidR="00DD5251" w:rsidRDefault="00DD5251" w:rsidP="00DD5251">
      <w:pPr>
        <w:pStyle w:val="a3"/>
        <w:ind w:left="10" w:firstLine="0"/>
      </w:pPr>
    </w:p>
    <w:p w:rsidR="00941166" w:rsidRDefault="0001300A" w:rsidP="007C5AE7">
      <w:pPr>
        <w:numPr>
          <w:ilvl w:val="0"/>
          <w:numId w:val="18"/>
        </w:numPr>
        <w:spacing w:line="234" w:lineRule="auto"/>
        <w:ind w:right="-13" w:hanging="230"/>
      </w:pPr>
      <w:r>
        <w:rPr>
          <w:b/>
        </w:rPr>
        <w:t xml:space="preserve">Права и обязанности участников процесса промежуточной аттестации </w:t>
      </w:r>
      <w:r>
        <w:t xml:space="preserve"> </w:t>
      </w:r>
    </w:p>
    <w:p w:rsidR="00DD5251" w:rsidRDefault="0001300A" w:rsidP="007C5AE7">
      <w:pPr>
        <w:numPr>
          <w:ilvl w:val="1"/>
          <w:numId w:val="18"/>
        </w:numPr>
        <w:ind w:firstLine="0"/>
      </w:pPr>
      <w:r>
        <w:t>Участниками процесса промежуточной аттестации считаются: обучающийся и учитель, преподающий предмет в классе, администрация школы. Права обучающегося представляют его родители (законные предс</w:t>
      </w:r>
      <w:r w:rsidR="00DD5251">
        <w:t>тавители).</w:t>
      </w:r>
    </w:p>
    <w:p w:rsidR="00941166" w:rsidRDefault="0001300A" w:rsidP="007C5AE7">
      <w:pPr>
        <w:numPr>
          <w:ilvl w:val="1"/>
          <w:numId w:val="18"/>
        </w:numPr>
      </w:pPr>
      <w:r>
        <w:t xml:space="preserve">Учитель, осуществляющий текущий контроль успеваемости и промежуточную аттестацию обучающихся, имеет право:  </w:t>
      </w:r>
    </w:p>
    <w:p w:rsidR="00941166" w:rsidRDefault="0001300A" w:rsidP="007C5AE7">
      <w:pPr>
        <w:numPr>
          <w:ilvl w:val="0"/>
          <w:numId w:val="19"/>
        </w:numPr>
      </w:pPr>
      <w:r>
        <w:t xml:space="preserve">разрабатывать материалы для всех форм текущего контроля успеваемости и промежуточной аттестации, обучающихся за текущий учебный год;  </w:t>
      </w:r>
    </w:p>
    <w:p w:rsidR="00941166" w:rsidRDefault="0001300A" w:rsidP="007C5AE7">
      <w:pPr>
        <w:numPr>
          <w:ilvl w:val="0"/>
          <w:numId w:val="19"/>
        </w:numPr>
      </w:pPr>
      <w:r>
        <w:t xml:space="preserve">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ФГОС ОВЗ и ФГОС УО (ИН);  </w:t>
      </w:r>
    </w:p>
    <w:p w:rsidR="00941166" w:rsidRDefault="0001300A" w:rsidP="007C5AE7">
      <w:pPr>
        <w:numPr>
          <w:ilvl w:val="0"/>
          <w:numId w:val="19"/>
        </w:numPr>
        <w:ind w:firstLine="0"/>
      </w:pPr>
      <w:r>
        <w:t xml:space="preserve">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941166" w:rsidRDefault="0001300A" w:rsidP="007C5AE7">
      <w:pPr>
        <w:pStyle w:val="a3"/>
        <w:numPr>
          <w:ilvl w:val="1"/>
          <w:numId w:val="18"/>
        </w:numPr>
      </w:pPr>
      <w:r>
        <w:t xml:space="preserve">Учитель в ходе аттестации не имеет права:  </w:t>
      </w:r>
    </w:p>
    <w:p w:rsidR="00941166" w:rsidRDefault="0001300A" w:rsidP="007C5AE7">
      <w:pPr>
        <w:pStyle w:val="a3"/>
        <w:numPr>
          <w:ilvl w:val="0"/>
          <w:numId w:val="52"/>
        </w:numPr>
      </w:pPr>
      <w:r>
        <w:t xml:space="preserve">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 межуточной аттестации, обучающихся за текущий учебный год;  </w:t>
      </w:r>
    </w:p>
    <w:p w:rsidR="00941166" w:rsidRDefault="0001300A" w:rsidP="007C5AE7">
      <w:pPr>
        <w:pStyle w:val="a3"/>
        <w:numPr>
          <w:ilvl w:val="0"/>
          <w:numId w:val="52"/>
        </w:numPr>
      </w:pPr>
      <w:r>
        <w:t xml:space="preserve">использовать методы и формы, не апробированные или не обоснованные в научном и практическом плане, без разрешения директора;  </w:t>
      </w:r>
    </w:p>
    <w:p w:rsidR="00941166" w:rsidRDefault="0001300A" w:rsidP="007C5AE7">
      <w:pPr>
        <w:pStyle w:val="a3"/>
        <w:numPr>
          <w:ilvl w:val="0"/>
          <w:numId w:val="52"/>
        </w:numPr>
      </w:pPr>
      <w:r>
        <w:t xml:space="preserve">оказывать давление на обучающихся, проявлять к ним недоброжелательное, некорректное отношение.  </w:t>
      </w:r>
    </w:p>
    <w:p w:rsidR="00DD5251" w:rsidRDefault="0001300A" w:rsidP="007C5AE7">
      <w:pPr>
        <w:numPr>
          <w:ilvl w:val="1"/>
          <w:numId w:val="18"/>
        </w:numPr>
        <w:ind w:firstLine="0"/>
      </w:pPr>
      <w:r>
        <w:t>Классный руководитель обязан проинформировать родителей (законных представителей) несовершеннолетних обучающихся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а также о сроках и формах ликвидации задолженности. Уведомление с подписью родителей (законных представителей) несовершеннолетних обучающихся передается</w:t>
      </w:r>
      <w:r w:rsidR="00DD5251">
        <w:t xml:space="preserve"> заместителю директора по УВР. </w:t>
      </w:r>
    </w:p>
    <w:p w:rsidR="00941166" w:rsidRDefault="0001300A" w:rsidP="007C5AE7">
      <w:pPr>
        <w:numPr>
          <w:ilvl w:val="1"/>
          <w:numId w:val="18"/>
        </w:numPr>
        <w:ind w:hanging="403"/>
      </w:pPr>
      <w:r>
        <w:t xml:space="preserve">Обучающийся имеет право:  </w:t>
      </w:r>
    </w:p>
    <w:p w:rsidR="00941166" w:rsidRDefault="0001300A" w:rsidP="007C5AE7">
      <w:pPr>
        <w:numPr>
          <w:ilvl w:val="0"/>
          <w:numId w:val="53"/>
        </w:numPr>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941166" w:rsidRDefault="0001300A" w:rsidP="007C5AE7">
      <w:pPr>
        <w:pStyle w:val="a3"/>
        <w:numPr>
          <w:ilvl w:val="0"/>
          <w:numId w:val="53"/>
        </w:numPr>
      </w:pPr>
      <w:r>
        <w:t xml:space="preserve">проходить все формы промежуточной аттестации за текущий учебный год в порядке, установленном МБОУ </w:t>
      </w:r>
      <w:r w:rsidR="00DD5251">
        <w:t>Маркинской</w:t>
      </w:r>
      <w:r>
        <w:t xml:space="preserve"> СОШ;  </w:t>
      </w:r>
    </w:p>
    <w:p w:rsidR="00941166" w:rsidRDefault="0001300A" w:rsidP="007C5AE7">
      <w:pPr>
        <w:pStyle w:val="a3"/>
        <w:numPr>
          <w:ilvl w:val="0"/>
          <w:numId w:val="53"/>
        </w:numPr>
      </w:pPr>
      <w:r>
        <w:t xml:space="preserve">в случае болезни на изменение формы промежуточной аттестации за год, ее отсрочку.  </w:t>
      </w:r>
    </w:p>
    <w:p w:rsidR="00DD5251" w:rsidRDefault="0001300A" w:rsidP="007C5AE7">
      <w:pPr>
        <w:numPr>
          <w:ilvl w:val="1"/>
          <w:numId w:val="20"/>
        </w:numPr>
        <w:ind w:left="0" w:firstLine="0"/>
      </w:pPr>
      <w:r>
        <w:t xml:space="preserve">Обучающийся обязан выполнять требования, определенные настоящим Положением.  </w:t>
      </w:r>
    </w:p>
    <w:p w:rsidR="00DD5251" w:rsidRDefault="0001300A" w:rsidP="007C5AE7">
      <w:pPr>
        <w:numPr>
          <w:ilvl w:val="1"/>
          <w:numId w:val="20"/>
        </w:numPr>
        <w:ind w:left="0" w:firstLine="0"/>
      </w:pPr>
      <w:r>
        <w:t>Родители (законные представители) несовершеннолетнего обучающегося име</w:t>
      </w:r>
      <w:r w:rsidR="00DD5251">
        <w:t>ют право:</w:t>
      </w:r>
    </w:p>
    <w:p w:rsidR="00DD5251" w:rsidRDefault="0001300A" w:rsidP="007C5AE7">
      <w:pPr>
        <w:pStyle w:val="a3"/>
        <w:numPr>
          <w:ilvl w:val="0"/>
          <w:numId w:val="54"/>
        </w:numPr>
      </w:pPr>
      <w:r>
        <w:t>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w:t>
      </w:r>
      <w:r w:rsidR="00DD5251">
        <w:t>орядок, критериями оценивания;</w:t>
      </w:r>
    </w:p>
    <w:p w:rsidR="00941166" w:rsidRDefault="0001300A" w:rsidP="007C5AE7">
      <w:pPr>
        <w:pStyle w:val="a3"/>
        <w:numPr>
          <w:ilvl w:val="0"/>
          <w:numId w:val="54"/>
        </w:numPr>
      </w:pPr>
      <w:r>
        <w:t xml:space="preserve">обжаловать результаты промежуточной аттестации их ребенка в случае нарушения школой процедуры аттестации.  </w:t>
      </w:r>
    </w:p>
    <w:p w:rsidR="00DD5251" w:rsidRDefault="0001300A" w:rsidP="007C5AE7">
      <w:pPr>
        <w:pStyle w:val="a3"/>
        <w:numPr>
          <w:ilvl w:val="1"/>
          <w:numId w:val="20"/>
        </w:numPr>
        <w:ind w:left="0" w:firstLine="0"/>
      </w:pPr>
      <w:r>
        <w:t>Родители (законные представители) несовершенно</w:t>
      </w:r>
      <w:r w:rsidR="00DD5251">
        <w:t xml:space="preserve">летнего обучающегося обязаны: </w:t>
      </w:r>
    </w:p>
    <w:p w:rsidR="00DD5251" w:rsidRDefault="0001300A" w:rsidP="007C5AE7">
      <w:pPr>
        <w:pStyle w:val="a3"/>
        <w:numPr>
          <w:ilvl w:val="0"/>
          <w:numId w:val="55"/>
        </w:numPr>
      </w:pPr>
      <w:r>
        <w:t xml:space="preserve">соблюдать требования всех нормативных документов, определяющих порядок проведения текущего контроля успеваемости и промежуточной </w:t>
      </w:r>
      <w:r w:rsidR="00DD5251">
        <w:t>аттестации обучающегося;</w:t>
      </w:r>
    </w:p>
    <w:p w:rsidR="00DD5251" w:rsidRDefault="0001300A" w:rsidP="007C5AE7">
      <w:pPr>
        <w:pStyle w:val="a3"/>
        <w:numPr>
          <w:ilvl w:val="0"/>
          <w:numId w:val="55"/>
        </w:numPr>
      </w:pPr>
      <w:r>
        <w:t>вести контроль текущей успеваемости своего ребенка, результатов</w:t>
      </w:r>
      <w:r w:rsidR="00DD5251">
        <w:t xml:space="preserve"> его промежуточной аттестации;</w:t>
      </w:r>
    </w:p>
    <w:p w:rsidR="00941166" w:rsidRDefault="0001300A" w:rsidP="007C5AE7">
      <w:pPr>
        <w:pStyle w:val="a3"/>
        <w:numPr>
          <w:ilvl w:val="0"/>
          <w:numId w:val="55"/>
        </w:numPr>
      </w:pPr>
      <w:r>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DD5251" w:rsidRDefault="0001300A" w:rsidP="007C5AE7">
      <w:pPr>
        <w:numPr>
          <w:ilvl w:val="1"/>
          <w:numId w:val="20"/>
        </w:numPr>
        <w:ind w:left="0" w:firstLine="0"/>
      </w:pPr>
      <w:r>
        <w:lastRenderedPageBreak/>
        <w:t xml:space="preserve">Заявления обучающихся и их родителей (законных представителей), не согласных с результатами промежуточной аттестации или с итоговой отметкой по учебному предмету, рассматриваются в установленном порядке Комиссией по урегулированию споров между участниками образовательных отношений МБОУ </w:t>
      </w:r>
      <w:r w:rsidR="00DD5251">
        <w:t>Маркинской</w:t>
      </w:r>
      <w:r>
        <w:t xml:space="preserve"> СОШ. Для пересмотра, на основании письменного заявления родителей, приказом по школе создается комиссия из трех человек, которая в письменной форме в присутствии родителей (законных представителей) обучающегося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941166" w:rsidRDefault="0001300A" w:rsidP="007C5AE7">
      <w:pPr>
        <w:numPr>
          <w:ilvl w:val="1"/>
          <w:numId w:val="20"/>
        </w:numPr>
        <w:ind w:left="0" w:firstLine="0"/>
      </w:pPr>
      <w:r>
        <w:t>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w:t>
      </w:r>
      <w:r w:rsidR="00DD5251">
        <w:t>ды в рамках своей компетенции.</w:t>
      </w:r>
    </w:p>
    <w:p w:rsidR="00DD5251" w:rsidRDefault="00DD5251" w:rsidP="00DD5251">
      <w:pPr>
        <w:ind w:left="0" w:firstLine="0"/>
      </w:pPr>
    </w:p>
    <w:p w:rsidR="00941166" w:rsidRDefault="0001300A" w:rsidP="007C5AE7">
      <w:pPr>
        <w:pStyle w:val="a3"/>
        <w:numPr>
          <w:ilvl w:val="0"/>
          <w:numId w:val="21"/>
        </w:numPr>
        <w:spacing w:line="234" w:lineRule="auto"/>
        <w:ind w:right="-13"/>
      </w:pPr>
      <w:r w:rsidRPr="00DD5251">
        <w:rPr>
          <w:b/>
        </w:rPr>
        <w:t xml:space="preserve">Обязанности администрации в период подготовки, проведения и после завершения промежуточной аттестации обучающихся </w:t>
      </w:r>
      <w:r>
        <w:t xml:space="preserve"> </w:t>
      </w:r>
    </w:p>
    <w:p w:rsidR="003A7846" w:rsidRDefault="0001300A" w:rsidP="007C5AE7">
      <w:pPr>
        <w:pStyle w:val="a3"/>
        <w:numPr>
          <w:ilvl w:val="1"/>
          <w:numId w:val="57"/>
        </w:numPr>
        <w:ind w:left="0" w:hanging="15"/>
      </w:pPr>
      <w:r>
        <w:t>В период подготовки к промежуточной аттестации обучающихся администрация школы:</w:t>
      </w:r>
    </w:p>
    <w:p w:rsidR="003A7846" w:rsidRDefault="0001300A" w:rsidP="007C5AE7">
      <w:pPr>
        <w:pStyle w:val="a3"/>
        <w:numPr>
          <w:ilvl w:val="0"/>
          <w:numId w:val="56"/>
        </w:numPr>
      </w:pPr>
      <w:r>
        <w:t>организует обсуждение на заседании педагогического совета вопросов о порядке и формах проведения промежуточной аттестации обучающихся, систе</w:t>
      </w:r>
      <w:r w:rsidR="003A7846">
        <w:t xml:space="preserve">ме отметок по ее результатам; </w:t>
      </w:r>
    </w:p>
    <w:p w:rsidR="003A7846" w:rsidRDefault="0001300A" w:rsidP="007C5AE7">
      <w:pPr>
        <w:pStyle w:val="a3"/>
        <w:numPr>
          <w:ilvl w:val="0"/>
          <w:numId w:val="56"/>
        </w:numPr>
      </w:pPr>
      <w:r>
        <w:t>доводит до сведения всех участников образовательного процесса сроки перечень предметов, по которым организуется промежуточная аттестация обучающихся</w:t>
      </w:r>
      <w:r w:rsidR="003A7846">
        <w:t>, а также формы ее проведения;</w:t>
      </w:r>
    </w:p>
    <w:p w:rsidR="003A7846" w:rsidRDefault="0001300A" w:rsidP="007C5AE7">
      <w:pPr>
        <w:pStyle w:val="a3"/>
        <w:numPr>
          <w:ilvl w:val="0"/>
          <w:numId w:val="56"/>
        </w:numPr>
      </w:pPr>
      <w:r>
        <w:t xml:space="preserve">формирует состав аттестационных </w:t>
      </w:r>
      <w:r w:rsidR="003A7846">
        <w:t>комиссий по учебным предметам;</w:t>
      </w:r>
    </w:p>
    <w:p w:rsidR="003A7846" w:rsidRDefault="0001300A" w:rsidP="007C5AE7">
      <w:pPr>
        <w:pStyle w:val="a3"/>
        <w:numPr>
          <w:ilvl w:val="0"/>
          <w:numId w:val="56"/>
        </w:numPr>
      </w:pPr>
      <w:r>
        <w:t>организует эксперт</w:t>
      </w:r>
      <w:r w:rsidR="003A7846">
        <w:t>изу аттестационного материала;</w:t>
      </w:r>
    </w:p>
    <w:p w:rsidR="00941166" w:rsidRDefault="0001300A" w:rsidP="007C5AE7">
      <w:pPr>
        <w:pStyle w:val="a3"/>
        <w:numPr>
          <w:ilvl w:val="0"/>
          <w:numId w:val="56"/>
        </w:numPr>
      </w:pPr>
      <w:r>
        <w:t xml:space="preserve">организует необходимую консультативную помощь обучающимся при их подготовке к промежуточной аттестации.  </w:t>
      </w:r>
    </w:p>
    <w:p w:rsidR="003A7846" w:rsidRDefault="0001300A" w:rsidP="007C5AE7">
      <w:pPr>
        <w:pStyle w:val="a3"/>
        <w:numPr>
          <w:ilvl w:val="1"/>
          <w:numId w:val="57"/>
        </w:numPr>
        <w:ind w:left="0" w:hanging="15"/>
      </w:pPr>
      <w:r>
        <w:t xml:space="preserve">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  </w:t>
      </w:r>
    </w:p>
    <w:p w:rsidR="00941166" w:rsidRDefault="0001300A" w:rsidP="007C5AE7">
      <w:pPr>
        <w:pStyle w:val="a3"/>
        <w:numPr>
          <w:ilvl w:val="1"/>
          <w:numId w:val="57"/>
        </w:numPr>
        <w:ind w:left="0" w:hanging="15"/>
      </w:pPr>
      <w:r>
        <w:t>Данное Положение действительно со дня утверждения приказом директора Школы до отмены действия или замены новым.</w:t>
      </w:r>
      <w:r w:rsidRPr="003A7846">
        <w:rPr>
          <w:b/>
        </w:rPr>
        <w:t xml:space="preserve">  </w:t>
      </w:r>
    </w:p>
    <w:p w:rsidR="003A7846" w:rsidRDefault="003A7846">
      <w:pPr>
        <w:spacing w:after="36" w:line="240" w:lineRule="auto"/>
        <w:ind w:left="0" w:right="0" w:firstLine="0"/>
        <w:jc w:val="right"/>
        <w:rPr>
          <w:b/>
        </w:rPr>
      </w:pPr>
    </w:p>
    <w:p w:rsidR="003A7846" w:rsidRDefault="003A7846">
      <w:pPr>
        <w:spacing w:after="36" w:line="240" w:lineRule="auto"/>
        <w:ind w:left="0" w:right="0" w:firstLine="0"/>
        <w:jc w:val="right"/>
        <w:rPr>
          <w:b/>
        </w:rPr>
      </w:pPr>
    </w:p>
    <w:p w:rsidR="00941166" w:rsidRDefault="0001300A">
      <w:pPr>
        <w:spacing w:after="36" w:line="240" w:lineRule="auto"/>
        <w:ind w:left="0" w:right="0" w:firstLine="0"/>
        <w:jc w:val="right"/>
      </w:pPr>
      <w:r>
        <w:rPr>
          <w:b/>
        </w:rPr>
        <w:t xml:space="preserve"> </w:t>
      </w:r>
    </w:p>
    <w:p w:rsidR="003A7846" w:rsidRDefault="003A7846">
      <w:pPr>
        <w:ind w:left="-15" w:firstLine="7941"/>
      </w:pPr>
      <w:r>
        <w:t xml:space="preserve">Приложение 1 </w:t>
      </w:r>
    </w:p>
    <w:p w:rsidR="003A7846" w:rsidRDefault="003A7846" w:rsidP="003A7846">
      <w:pPr>
        <w:ind w:left="-15" w:firstLine="0"/>
      </w:pPr>
    </w:p>
    <w:p w:rsidR="003A7846" w:rsidRDefault="0001300A" w:rsidP="003A7846">
      <w:pPr>
        <w:ind w:left="-15" w:firstLine="0"/>
        <w:jc w:val="center"/>
        <w:rPr>
          <w:b/>
        </w:rPr>
      </w:pPr>
      <w:r>
        <w:rPr>
          <w:b/>
        </w:rPr>
        <w:t>Средневзвешенная система оценки знаний, умений и навыков обучающихся</w:t>
      </w:r>
    </w:p>
    <w:p w:rsidR="00941166" w:rsidRPr="003A7846" w:rsidRDefault="0001300A" w:rsidP="003A7846">
      <w:pPr>
        <w:ind w:left="-15" w:firstLine="582"/>
        <w:rPr>
          <w:b/>
        </w:rPr>
      </w:pPr>
      <w:r>
        <w:t xml:space="preserve"> Средневзвешенная система оценки знаний, умений и навыков обучающихся представляет собой интегральную оценку результатов всех видов учебной деятельности обучающегося в отчетный период (</w:t>
      </w:r>
      <w:r w:rsidR="003A7846">
        <w:t>четверть</w:t>
      </w:r>
      <w:r>
        <w:t xml:space="preserve">).  </w:t>
      </w:r>
    </w:p>
    <w:p w:rsidR="00941166" w:rsidRDefault="0001300A">
      <w:r>
        <w:t xml:space="preserve">Минимальный вес оценки – 10 баллов, максимальный – 40 баллов.  </w:t>
      </w:r>
    </w:p>
    <w:p w:rsidR="00941166" w:rsidRDefault="0001300A">
      <w:r>
        <w:t xml:space="preserve">Средневзвешенная система оценки знаний, умений и навыков обучающихся  </w:t>
      </w:r>
    </w:p>
    <w:p w:rsidR="00941166" w:rsidRDefault="0001300A">
      <w:r>
        <w:rPr>
          <w:b/>
        </w:rPr>
        <w:t>10 баллов</w:t>
      </w:r>
      <w:r>
        <w:t xml:space="preserve">: текущие оценки: ответ на уроке, домашняя работа, индивидуальная письменная работа (работа с карточкой), реферат (доклад к уроку);  </w:t>
      </w:r>
    </w:p>
    <w:p w:rsidR="00941166" w:rsidRDefault="0001300A">
      <w:r>
        <w:rPr>
          <w:b/>
        </w:rPr>
        <w:t>15 баллов</w:t>
      </w:r>
      <w:r>
        <w:t xml:space="preserve">: самостоятельная работа, лабораторная работа, проект, практическая работа, зачет, тестирование;  </w:t>
      </w:r>
    </w:p>
    <w:p w:rsidR="00941166" w:rsidRDefault="0001300A">
      <w:r>
        <w:rPr>
          <w:b/>
        </w:rPr>
        <w:t>20 баллов</w:t>
      </w:r>
      <w:r>
        <w:t xml:space="preserve">: сочинение, изложение;  </w:t>
      </w:r>
    </w:p>
    <w:p w:rsidR="00941166" w:rsidRDefault="0001300A">
      <w:r>
        <w:rPr>
          <w:b/>
        </w:rPr>
        <w:t>30 баллов</w:t>
      </w:r>
      <w:r>
        <w:t xml:space="preserve">: тематическая работа, контрольная работа; задание повышенного уровня, выполненное на уроке.  </w:t>
      </w:r>
    </w:p>
    <w:p w:rsidR="00941166" w:rsidRDefault="0001300A">
      <w:r>
        <w:rPr>
          <w:b/>
        </w:rPr>
        <w:t>40 баллов</w:t>
      </w:r>
      <w:r>
        <w:t xml:space="preserve">: все виды мониторинговой контрольной работы: административная контрольная работа; итоговая контрольная работа промежуточной аттестации и др.  </w:t>
      </w:r>
    </w:p>
    <w:p w:rsidR="00941166" w:rsidRDefault="0001300A">
      <w:r>
        <w:t xml:space="preserve">Шкала перевода средневзвешенного балла в пятибалльную систему, применяемая при выставлении годовых отметок  </w:t>
      </w:r>
    </w:p>
    <w:tbl>
      <w:tblPr>
        <w:tblStyle w:val="TableGrid"/>
        <w:tblW w:w="4356" w:type="dxa"/>
        <w:tblInd w:w="-108" w:type="dxa"/>
        <w:tblCellMar>
          <w:left w:w="108" w:type="dxa"/>
          <w:right w:w="115" w:type="dxa"/>
        </w:tblCellMar>
        <w:tblLook w:val="04A0" w:firstRow="1" w:lastRow="0" w:firstColumn="1" w:lastColumn="0" w:noHBand="0" w:noVBand="1"/>
      </w:tblPr>
      <w:tblGrid>
        <w:gridCol w:w="2230"/>
        <w:gridCol w:w="2126"/>
      </w:tblGrid>
      <w:tr w:rsidR="00941166" w:rsidTr="003A7846">
        <w:trPr>
          <w:trHeight w:val="274"/>
        </w:trPr>
        <w:tc>
          <w:tcPr>
            <w:tcW w:w="2230"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0 – 2,49  </w:t>
            </w:r>
          </w:p>
        </w:tc>
        <w:tc>
          <w:tcPr>
            <w:tcW w:w="2126"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2  </w:t>
            </w:r>
          </w:p>
        </w:tc>
      </w:tr>
      <w:tr w:rsidR="00941166" w:rsidTr="003A7846">
        <w:trPr>
          <w:trHeight w:val="540"/>
        </w:trPr>
        <w:tc>
          <w:tcPr>
            <w:tcW w:w="2230" w:type="dxa"/>
            <w:tcBorders>
              <w:top w:val="single" w:sz="4" w:space="0" w:color="000000"/>
              <w:left w:val="single" w:sz="4" w:space="0" w:color="000000"/>
              <w:bottom w:val="single" w:sz="4" w:space="0" w:color="000000"/>
              <w:right w:val="single" w:sz="4" w:space="0" w:color="000000"/>
            </w:tcBorders>
          </w:tcPr>
          <w:p w:rsidR="00941166" w:rsidRDefault="0001300A" w:rsidP="003A7846">
            <w:pPr>
              <w:spacing w:after="0" w:line="240" w:lineRule="auto"/>
              <w:ind w:left="0" w:right="0" w:firstLine="0"/>
              <w:jc w:val="left"/>
            </w:pPr>
            <w:r>
              <w:t xml:space="preserve">2,5 – 3,49  </w:t>
            </w:r>
          </w:p>
        </w:tc>
        <w:tc>
          <w:tcPr>
            <w:tcW w:w="2126"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3  </w:t>
            </w:r>
          </w:p>
        </w:tc>
      </w:tr>
      <w:tr w:rsidR="00941166" w:rsidTr="003A7846">
        <w:trPr>
          <w:trHeight w:val="538"/>
        </w:trPr>
        <w:tc>
          <w:tcPr>
            <w:tcW w:w="2230" w:type="dxa"/>
            <w:tcBorders>
              <w:top w:val="single" w:sz="4" w:space="0" w:color="000000"/>
              <w:left w:val="single" w:sz="4" w:space="0" w:color="000000"/>
              <w:bottom w:val="single" w:sz="4" w:space="0" w:color="000000"/>
              <w:right w:val="single" w:sz="4" w:space="0" w:color="000000"/>
            </w:tcBorders>
          </w:tcPr>
          <w:p w:rsidR="00941166" w:rsidRDefault="0001300A" w:rsidP="003A7846">
            <w:pPr>
              <w:spacing w:after="0" w:line="240" w:lineRule="auto"/>
              <w:ind w:left="0" w:right="0" w:firstLine="0"/>
              <w:jc w:val="left"/>
            </w:pPr>
            <w:r>
              <w:lastRenderedPageBreak/>
              <w:t xml:space="preserve">3,5 – </w:t>
            </w:r>
            <w:r w:rsidR="003A7846">
              <w:t>4</w:t>
            </w:r>
            <w:r>
              <w:t xml:space="preserve">,49  </w:t>
            </w:r>
          </w:p>
        </w:tc>
        <w:tc>
          <w:tcPr>
            <w:tcW w:w="2126"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4  </w:t>
            </w:r>
          </w:p>
        </w:tc>
      </w:tr>
      <w:tr w:rsidR="00941166" w:rsidTr="003A7846">
        <w:trPr>
          <w:trHeight w:val="276"/>
        </w:trPr>
        <w:tc>
          <w:tcPr>
            <w:tcW w:w="2230"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4,5 – 5  </w:t>
            </w:r>
          </w:p>
        </w:tc>
        <w:tc>
          <w:tcPr>
            <w:tcW w:w="2126"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5  </w:t>
            </w:r>
          </w:p>
        </w:tc>
      </w:tr>
    </w:tbl>
    <w:p w:rsidR="00941166" w:rsidRDefault="0001300A">
      <w:pPr>
        <w:spacing w:after="42" w:line="240" w:lineRule="auto"/>
        <w:ind w:left="0" w:right="0" w:firstLine="0"/>
        <w:jc w:val="left"/>
      </w:pPr>
      <w:r>
        <w:t xml:space="preserve"> </w:t>
      </w:r>
    </w:p>
    <w:p w:rsidR="00941166" w:rsidRDefault="0001300A">
      <w:pPr>
        <w:spacing w:after="44" w:line="237" w:lineRule="auto"/>
        <w:ind w:right="-8"/>
      </w:pPr>
      <w:r>
        <w:rPr>
          <w:i/>
        </w:rPr>
        <w:t xml:space="preserve">Пример подсчета средневзвешенной оценки: </w:t>
      </w:r>
      <w:r>
        <w:t xml:space="preserve"> </w:t>
      </w:r>
    </w:p>
    <w:p w:rsidR="00941166" w:rsidRDefault="0001300A">
      <w:r>
        <w:t xml:space="preserve">Пусть в течение четверти у обучающегося было:  </w:t>
      </w:r>
    </w:p>
    <w:p w:rsidR="00941166" w:rsidRDefault="0001300A" w:rsidP="007C5AE7">
      <w:pPr>
        <w:numPr>
          <w:ilvl w:val="0"/>
          <w:numId w:val="22"/>
        </w:numPr>
        <w:ind w:hanging="134"/>
      </w:pPr>
      <w:r>
        <w:t xml:space="preserve">2 контрольные работы (вес каждой - 30);  </w:t>
      </w:r>
    </w:p>
    <w:p w:rsidR="00941166" w:rsidRDefault="0001300A" w:rsidP="007C5AE7">
      <w:pPr>
        <w:numPr>
          <w:ilvl w:val="0"/>
          <w:numId w:val="22"/>
        </w:numPr>
        <w:ind w:hanging="134"/>
      </w:pPr>
      <w:r>
        <w:t xml:space="preserve">3 самостоятельных работы (вес - 15);  </w:t>
      </w:r>
    </w:p>
    <w:p w:rsidR="00941166" w:rsidRDefault="0001300A" w:rsidP="007C5AE7">
      <w:pPr>
        <w:numPr>
          <w:ilvl w:val="0"/>
          <w:numId w:val="22"/>
        </w:numPr>
        <w:ind w:hanging="134"/>
      </w:pPr>
      <w:r>
        <w:t xml:space="preserve">1 практическая работа (вес - 15);  </w:t>
      </w:r>
    </w:p>
    <w:p w:rsidR="00941166" w:rsidRDefault="0001300A" w:rsidP="007C5AE7">
      <w:pPr>
        <w:numPr>
          <w:ilvl w:val="0"/>
          <w:numId w:val="22"/>
        </w:numPr>
        <w:ind w:hanging="134"/>
      </w:pPr>
      <w:r>
        <w:t xml:space="preserve">3 проверки тетрадей (домашняя работа) (вес - 10).  Ученик получил:  </w:t>
      </w:r>
    </w:p>
    <w:p w:rsidR="00941166" w:rsidRDefault="0001300A" w:rsidP="007C5AE7">
      <w:pPr>
        <w:numPr>
          <w:ilvl w:val="0"/>
          <w:numId w:val="22"/>
        </w:numPr>
        <w:ind w:hanging="134"/>
      </w:pPr>
      <w:r>
        <w:t xml:space="preserve">за 1-ую контрольную работу - «3»;  </w:t>
      </w:r>
    </w:p>
    <w:p w:rsidR="00941166" w:rsidRDefault="0001300A" w:rsidP="007C5AE7">
      <w:pPr>
        <w:numPr>
          <w:ilvl w:val="0"/>
          <w:numId w:val="22"/>
        </w:numPr>
        <w:ind w:hanging="134"/>
      </w:pPr>
      <w:r>
        <w:t xml:space="preserve">2-ую контрольную работу пропустил по неуважительной причине;  </w:t>
      </w:r>
    </w:p>
    <w:p w:rsidR="00941166" w:rsidRDefault="0001300A" w:rsidP="007C5AE7">
      <w:pPr>
        <w:numPr>
          <w:ilvl w:val="0"/>
          <w:numId w:val="22"/>
        </w:numPr>
        <w:ind w:hanging="134"/>
      </w:pPr>
      <w:r>
        <w:t xml:space="preserve">1-ую самостоятельную работу написал сам на «2»;  </w:t>
      </w:r>
    </w:p>
    <w:p w:rsidR="00941166" w:rsidRDefault="0001300A" w:rsidP="007C5AE7">
      <w:pPr>
        <w:numPr>
          <w:ilvl w:val="0"/>
          <w:numId w:val="22"/>
        </w:numPr>
        <w:ind w:hanging="134"/>
      </w:pPr>
      <w:r>
        <w:t xml:space="preserve">2-ую самостоятельную - списал у соседа на «4»;  </w:t>
      </w:r>
    </w:p>
    <w:p w:rsidR="00941166" w:rsidRDefault="0001300A" w:rsidP="007C5AE7">
      <w:pPr>
        <w:numPr>
          <w:ilvl w:val="0"/>
          <w:numId w:val="22"/>
        </w:numPr>
        <w:ind w:hanging="134"/>
      </w:pPr>
      <w:r>
        <w:t xml:space="preserve">3-ью самостоятельную – пропустил по причине болезни;  </w:t>
      </w:r>
    </w:p>
    <w:p w:rsidR="00941166" w:rsidRDefault="0001300A" w:rsidP="007C5AE7">
      <w:pPr>
        <w:numPr>
          <w:ilvl w:val="0"/>
          <w:numId w:val="22"/>
        </w:numPr>
        <w:spacing w:after="40" w:line="234" w:lineRule="auto"/>
        <w:ind w:hanging="134"/>
      </w:pPr>
      <w:r>
        <w:t xml:space="preserve">за 1-ую и 2-ую проверку тетрадей получил две оценки «5»;  - за 3-ью проверку тетрадей – «4»;  - практическую работу написал на «4».  </w:t>
      </w:r>
    </w:p>
    <w:p w:rsidR="00941166" w:rsidRDefault="0001300A">
      <w:r>
        <w:t xml:space="preserve">Если выписать оценки в ряд, получим:  </w:t>
      </w:r>
    </w:p>
    <w:p w:rsidR="00941166" w:rsidRDefault="0001300A">
      <w:r>
        <w:t>«3», «н», «2», «4», «н», «5», «5», «4», «4» - средний балл- 27:7=</w:t>
      </w:r>
      <w:r>
        <w:rPr>
          <w:b/>
        </w:rPr>
        <w:t xml:space="preserve">3,85 </w:t>
      </w:r>
      <w:r>
        <w:t xml:space="preserve"> </w:t>
      </w:r>
    </w:p>
    <w:p w:rsidR="00941166" w:rsidRDefault="0001300A">
      <w:r>
        <w:t xml:space="preserve">По </w:t>
      </w:r>
      <w:r>
        <w:rPr>
          <w:b/>
        </w:rPr>
        <w:t xml:space="preserve">среднему баллу </w:t>
      </w:r>
      <w:r>
        <w:t xml:space="preserve">ученик претендует на твѐрдую «4».  </w:t>
      </w:r>
    </w:p>
    <w:p w:rsidR="00941166" w:rsidRDefault="0001300A">
      <w:r>
        <w:t xml:space="preserve">Однако, если использовать </w:t>
      </w:r>
      <w:r>
        <w:rPr>
          <w:b/>
        </w:rPr>
        <w:t xml:space="preserve">вес </w:t>
      </w:r>
      <w:r>
        <w:t xml:space="preserve">оценок, получим:  </w:t>
      </w:r>
    </w:p>
    <w:p w:rsidR="00941166" w:rsidRDefault="0001300A">
      <w:r>
        <w:t xml:space="preserve">3*30 + 2*30 + 2*15 + 4*15 + 2*15 + 5*10 + 5*10 + 4*10 + 4*15 = 470 баллов.  </w:t>
      </w:r>
    </w:p>
    <w:p w:rsidR="00941166" w:rsidRDefault="0001300A">
      <w:r>
        <w:t xml:space="preserve">Здесь:  </w:t>
      </w:r>
    </w:p>
    <w:p w:rsidR="00941166" w:rsidRDefault="0001300A">
      <w:r>
        <w:t xml:space="preserve">первое слагаемое 3*30 - первая контрольная,  </w:t>
      </w:r>
    </w:p>
    <w:p w:rsidR="00941166" w:rsidRDefault="0001300A">
      <w:r>
        <w:t xml:space="preserve">второе слагаемое 2*30 - вторая контрольная, которую он пропустил,  </w:t>
      </w:r>
    </w:p>
    <w:p w:rsidR="00941166" w:rsidRDefault="0001300A">
      <w:r>
        <w:t xml:space="preserve">3-е, 4-е, 5-е слагаемые с весом 15 — это самостоятельные работы,  </w:t>
      </w:r>
    </w:p>
    <w:p w:rsidR="00941166" w:rsidRDefault="0001300A">
      <w:pPr>
        <w:ind w:right="2949"/>
      </w:pPr>
      <w:r>
        <w:t xml:space="preserve">6-е, 7-е, 8-е слагаемые с весом 10 - проверки тетрадей,  последнее слагаемое 4*15 - практическая работа.  </w:t>
      </w:r>
    </w:p>
    <w:p w:rsidR="00941166" w:rsidRDefault="0001300A">
      <w:pPr>
        <w:spacing w:after="40" w:line="234" w:lineRule="auto"/>
        <w:ind w:right="1450"/>
        <w:jc w:val="left"/>
      </w:pPr>
      <w:r>
        <w:rPr>
          <w:b/>
        </w:rPr>
        <w:t xml:space="preserve">Совокупный вес </w:t>
      </w:r>
      <w:r>
        <w:t xml:space="preserve">оценок  (внимание: включая </w:t>
      </w:r>
      <w:r>
        <w:rPr>
          <w:b/>
        </w:rPr>
        <w:t xml:space="preserve">обязательные </w:t>
      </w:r>
      <w:r>
        <w:t xml:space="preserve">оценки, а не только полученные учеником):  2*30 + 4*15 + 3*10 = 150.  Здесь:  </w:t>
      </w:r>
    </w:p>
    <w:p w:rsidR="00941166" w:rsidRDefault="0001300A">
      <w:r>
        <w:t xml:space="preserve">2*30 – получено 2 оценки с весом 30;  </w:t>
      </w:r>
    </w:p>
    <w:p w:rsidR="00941166" w:rsidRDefault="0001300A">
      <w:r>
        <w:t xml:space="preserve">4*15 – получено 4 оценки с весом 15;  </w:t>
      </w:r>
    </w:p>
    <w:p w:rsidR="00941166" w:rsidRDefault="0001300A">
      <w:r>
        <w:t xml:space="preserve">3*10 – получено 3 оценки с весом 10;  </w:t>
      </w:r>
    </w:p>
    <w:p w:rsidR="00941166" w:rsidRDefault="0001300A">
      <w:r>
        <w:rPr>
          <w:b/>
        </w:rPr>
        <w:t xml:space="preserve">Итоговая оценка </w:t>
      </w:r>
      <w:r>
        <w:t xml:space="preserve">ученика будет равняться 470/150 = </w:t>
      </w:r>
      <w:r>
        <w:rPr>
          <w:b/>
        </w:rPr>
        <w:t>3,133</w:t>
      </w:r>
      <w:r>
        <w:t xml:space="preserve">.  </w:t>
      </w:r>
    </w:p>
    <w:p w:rsidR="00941166" w:rsidRDefault="0001300A">
      <w:r>
        <w:t xml:space="preserve">Очевидно: средневзвешенная оценка дает более точный уровень успеваемости обучающегося.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t xml:space="preserve"> </w:t>
      </w:r>
    </w:p>
    <w:p w:rsidR="00941166" w:rsidRDefault="0001300A">
      <w:pPr>
        <w:spacing w:after="0" w:line="240" w:lineRule="auto"/>
        <w:ind w:left="0" w:right="0" w:firstLine="0"/>
        <w:jc w:val="left"/>
      </w:pPr>
      <w:r>
        <w:lastRenderedPageBreak/>
        <w:t xml:space="preserve"> </w:t>
      </w:r>
    </w:p>
    <w:p w:rsidR="00941166" w:rsidRDefault="0001300A">
      <w:pPr>
        <w:spacing w:after="0" w:line="240" w:lineRule="auto"/>
        <w:ind w:left="0" w:right="0" w:firstLine="0"/>
        <w:jc w:val="left"/>
      </w:pPr>
      <w:r>
        <w:t xml:space="preserve"> </w:t>
      </w:r>
    </w:p>
    <w:p w:rsidR="003A7846" w:rsidRDefault="003A7846">
      <w:pPr>
        <w:spacing w:after="0" w:line="240" w:lineRule="auto"/>
        <w:ind w:left="0" w:right="0" w:firstLine="0"/>
        <w:jc w:val="left"/>
      </w:pPr>
    </w:p>
    <w:p w:rsidR="00941166" w:rsidRDefault="0001300A">
      <w:pPr>
        <w:spacing w:after="0" w:line="240" w:lineRule="auto"/>
        <w:ind w:left="0" w:right="0" w:firstLine="0"/>
        <w:jc w:val="left"/>
      </w:pPr>
      <w:r>
        <w:t xml:space="preserve"> </w:t>
      </w:r>
    </w:p>
    <w:p w:rsidR="00941166" w:rsidRDefault="0001300A">
      <w:pPr>
        <w:spacing w:line="240" w:lineRule="auto"/>
        <w:ind w:left="0" w:right="0" w:firstLine="0"/>
        <w:jc w:val="left"/>
      </w:pPr>
      <w:r>
        <w:t xml:space="preserve"> </w:t>
      </w:r>
    </w:p>
    <w:p w:rsidR="00941166" w:rsidRDefault="0001300A">
      <w:pPr>
        <w:spacing w:after="53" w:line="240" w:lineRule="auto"/>
        <w:ind w:left="0" w:right="0" w:firstLine="0"/>
        <w:jc w:val="right"/>
      </w:pPr>
      <w:r>
        <w:t xml:space="preserve">Приложение 2  </w:t>
      </w:r>
    </w:p>
    <w:p w:rsidR="00941166" w:rsidRDefault="0001300A">
      <w:pPr>
        <w:spacing w:line="234" w:lineRule="auto"/>
        <w:ind w:left="2525" w:right="1524" w:hanging="158"/>
      </w:pPr>
      <w:r>
        <w:rPr>
          <w:b/>
        </w:rPr>
        <w:t>Критерии и нормы оценивания результатов</w:t>
      </w:r>
      <w:r>
        <w:t xml:space="preserve"> </w:t>
      </w:r>
      <w:r>
        <w:rPr>
          <w:b/>
        </w:rPr>
        <w:t>учебной деятельности обучающихся ОВЗ</w:t>
      </w:r>
      <w:r>
        <w:t xml:space="preserve"> </w:t>
      </w:r>
    </w:p>
    <w:p w:rsidR="00941166" w:rsidRDefault="0001300A">
      <w:pPr>
        <w:spacing w:line="234" w:lineRule="auto"/>
        <w:ind w:right="-13"/>
      </w:pPr>
      <w:r>
        <w:rPr>
          <w:b/>
        </w:rPr>
        <w:t>Оценка качества индивидуальных образовательных достижений</w:t>
      </w:r>
      <w:r w:rsidR="003A7846">
        <w:t xml:space="preserve"> </w:t>
      </w:r>
      <w:r>
        <w:rPr>
          <w:b/>
        </w:rPr>
        <w:t>обучающихся с ОВЗ (ЗПР)</w:t>
      </w:r>
      <w:r w:rsidR="003A7846">
        <w:t>.</w:t>
      </w:r>
    </w:p>
    <w:p w:rsidR="00941166" w:rsidRDefault="0001300A" w:rsidP="003A7846">
      <w:pPr>
        <w:spacing w:after="40" w:line="234" w:lineRule="auto"/>
        <w:ind w:right="7" w:firstLine="572"/>
      </w:pPr>
      <w:r>
        <w:rPr>
          <w:b/>
        </w:rPr>
        <w:t xml:space="preserve">Устный опрос </w:t>
      </w:r>
      <w:r>
        <w:t xml:space="preserve">является одним из методов учета знаний, умений и навыков обучающихся с ограниченными возможностями здоровья общеобразовательной школы. При оценивании устных ответов по учебным предметам образовательного цикла (литературное чтение, окружающий мир, география, история, экология, обществознание и др.) принимается во внимание:  </w:t>
      </w:r>
    </w:p>
    <w:p w:rsidR="003A7846" w:rsidRDefault="0001300A" w:rsidP="007C5AE7">
      <w:pPr>
        <w:pStyle w:val="a3"/>
        <w:numPr>
          <w:ilvl w:val="0"/>
          <w:numId w:val="58"/>
        </w:numPr>
      </w:pPr>
      <w:r>
        <w:t>правильность ответа по содержанию, свидетельствующая об осознанности усвоения изученн</w:t>
      </w:r>
      <w:r w:rsidR="003A7846">
        <w:t>ого материала, полнота ответа;</w:t>
      </w:r>
    </w:p>
    <w:p w:rsidR="003A7846" w:rsidRDefault="0001300A" w:rsidP="007C5AE7">
      <w:pPr>
        <w:pStyle w:val="a3"/>
        <w:numPr>
          <w:ilvl w:val="0"/>
          <w:numId w:val="58"/>
        </w:numPr>
      </w:pPr>
      <w:r>
        <w:t>умение прак</w:t>
      </w:r>
      <w:r w:rsidR="003A7846">
        <w:t>тически применять свои знания;</w:t>
      </w:r>
    </w:p>
    <w:p w:rsidR="00941166" w:rsidRDefault="0001300A" w:rsidP="007C5AE7">
      <w:pPr>
        <w:pStyle w:val="a3"/>
        <w:numPr>
          <w:ilvl w:val="0"/>
          <w:numId w:val="58"/>
        </w:numPr>
      </w:pPr>
      <w:r>
        <w:t xml:space="preserve">последовательность изложения и речевое оформление ответа.  </w:t>
      </w:r>
    </w:p>
    <w:p w:rsidR="00941166" w:rsidRDefault="0001300A">
      <w:pPr>
        <w:spacing w:after="45" w:line="240" w:lineRule="auto"/>
        <w:ind w:left="0" w:right="0" w:firstLine="0"/>
        <w:jc w:val="left"/>
      </w:pPr>
      <w:r>
        <w:t xml:space="preserve"> </w:t>
      </w:r>
    </w:p>
    <w:p w:rsidR="00941166" w:rsidRDefault="0001300A">
      <w:r>
        <w:t xml:space="preserve">Критерии для оценивания устных ответов являются общими для всех предметов.  </w:t>
      </w:r>
    </w:p>
    <w:p w:rsidR="00941166" w:rsidRDefault="0001300A" w:rsidP="007C5AE7">
      <w:pPr>
        <w:numPr>
          <w:ilvl w:val="0"/>
          <w:numId w:val="23"/>
        </w:numPr>
        <w:spacing w:after="40" w:line="234" w:lineRule="auto"/>
        <w:ind w:hanging="137"/>
      </w:pPr>
      <w:r>
        <w:t xml:space="preserve">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  </w:t>
      </w:r>
    </w:p>
    <w:p w:rsidR="00941166" w:rsidRDefault="0001300A" w:rsidP="007C5AE7">
      <w:pPr>
        <w:numPr>
          <w:ilvl w:val="0"/>
          <w:numId w:val="23"/>
        </w:numPr>
        <w:ind w:hanging="137"/>
      </w:pPr>
      <w:r>
        <w:t xml:space="preserve">Оценка «4» ставится, если обучающийся дает ответ, но допускает неточности и исправляет их с помощью учителя, допускает аграмматизмы в речи.  </w:t>
      </w:r>
    </w:p>
    <w:p w:rsidR="00941166" w:rsidRDefault="0001300A" w:rsidP="007C5AE7">
      <w:pPr>
        <w:numPr>
          <w:ilvl w:val="0"/>
          <w:numId w:val="23"/>
        </w:numPr>
        <w:spacing w:after="40" w:line="234" w:lineRule="auto"/>
        <w:ind w:hanging="137"/>
      </w:pPr>
      <w: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941166" w:rsidRDefault="0001300A" w:rsidP="007C5AE7">
      <w:pPr>
        <w:numPr>
          <w:ilvl w:val="0"/>
          <w:numId w:val="23"/>
        </w:numPr>
        <w:ind w:hanging="137"/>
      </w:pPr>
      <w:r>
        <w:t xml:space="preserve">Оценка «2» может выставляться в устной форме как метод воспитательного воздействия на обучающегося. Оценка «2» не ставится в журнал.  </w:t>
      </w:r>
    </w:p>
    <w:p w:rsidR="00941166" w:rsidRDefault="0001300A">
      <w:pPr>
        <w:spacing w:after="45" w:line="240" w:lineRule="auto"/>
        <w:ind w:left="0" w:right="0" w:firstLine="0"/>
        <w:jc w:val="left"/>
      </w:pPr>
      <w:r>
        <w:t xml:space="preserve"> </w:t>
      </w:r>
    </w:p>
    <w:p w:rsidR="00941166" w:rsidRDefault="0001300A">
      <w:pPr>
        <w:spacing w:line="234" w:lineRule="auto"/>
        <w:ind w:right="-13"/>
      </w:pPr>
      <w:r>
        <w:rPr>
          <w:b/>
        </w:rPr>
        <w:t>Нормы оценки знаний, умений и навыков учащихся по русскому языку</w:t>
      </w:r>
      <w:r>
        <w:t xml:space="preserve">:  </w:t>
      </w:r>
    </w:p>
    <w:p w:rsidR="00941166" w:rsidRDefault="0001300A">
      <w:r>
        <w:t xml:space="preserve">«Нормы оценки...» призваны обеспечивать одинаковые требования к знаниям, умениям и навыкам учащихся по русскому языку. В них устанавливаются:  </w:t>
      </w:r>
    </w:p>
    <w:p w:rsidR="00941166" w:rsidRDefault="0001300A" w:rsidP="007C5AE7">
      <w:pPr>
        <w:numPr>
          <w:ilvl w:val="0"/>
          <w:numId w:val="24"/>
        </w:numPr>
        <w:spacing w:after="40" w:line="234" w:lineRule="auto"/>
        <w:ind w:hanging="250"/>
      </w:pPr>
      <w:r>
        <w:t xml:space="preserve">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w:t>
      </w:r>
    </w:p>
    <w:p w:rsidR="00941166" w:rsidRDefault="0001300A" w:rsidP="007C5AE7">
      <w:pPr>
        <w:numPr>
          <w:ilvl w:val="0"/>
          <w:numId w:val="24"/>
        </w:numPr>
        <w:ind w:hanging="250"/>
      </w:pPr>
      <w:r>
        <w:t xml:space="preserve">единые нормативы оценки знаний, умений и навыков;  </w:t>
      </w:r>
    </w:p>
    <w:p w:rsidR="00941166" w:rsidRDefault="0001300A" w:rsidP="007C5AE7">
      <w:pPr>
        <w:numPr>
          <w:ilvl w:val="0"/>
          <w:numId w:val="24"/>
        </w:numPr>
        <w:ind w:hanging="250"/>
      </w:pPr>
      <w:r>
        <w:t xml:space="preserve">объѐм различных видов контрольных работ;  </w:t>
      </w:r>
    </w:p>
    <w:p w:rsidR="00941166" w:rsidRDefault="0001300A" w:rsidP="007C5AE7">
      <w:pPr>
        <w:numPr>
          <w:ilvl w:val="0"/>
          <w:numId w:val="24"/>
        </w:numPr>
        <w:ind w:hanging="250"/>
      </w:pPr>
      <w:r>
        <w:t xml:space="preserve">количество отметок за различные виды контрольных работ.  </w:t>
      </w:r>
    </w:p>
    <w:p w:rsidR="00941166" w:rsidRDefault="0001300A">
      <w:r>
        <w:t xml:space="preserve">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w:t>
      </w:r>
    </w:p>
    <w:p w:rsidR="00941166" w:rsidRDefault="0001300A" w:rsidP="007C5AE7">
      <w:pPr>
        <w:numPr>
          <w:ilvl w:val="0"/>
          <w:numId w:val="25"/>
        </w:numPr>
        <w:ind w:hanging="250"/>
      </w:pPr>
      <w:r>
        <w:t xml:space="preserve">знание полученных сведений о языке;  </w:t>
      </w:r>
    </w:p>
    <w:p w:rsidR="00941166" w:rsidRDefault="0001300A" w:rsidP="007C5AE7">
      <w:pPr>
        <w:numPr>
          <w:ilvl w:val="0"/>
          <w:numId w:val="25"/>
        </w:numPr>
        <w:ind w:hanging="250"/>
      </w:pPr>
      <w:r>
        <w:t xml:space="preserve">орфографические и пунктуационные навыки;  </w:t>
      </w:r>
    </w:p>
    <w:p w:rsidR="00941166" w:rsidRDefault="0001300A" w:rsidP="007C5AE7">
      <w:pPr>
        <w:numPr>
          <w:ilvl w:val="0"/>
          <w:numId w:val="25"/>
        </w:numPr>
        <w:ind w:hanging="250"/>
      </w:pPr>
      <w:r>
        <w:t xml:space="preserve">речевые умения  </w:t>
      </w:r>
    </w:p>
    <w:p w:rsidR="00941166" w:rsidRDefault="0001300A">
      <w:pPr>
        <w:spacing w:after="50" w:line="240" w:lineRule="auto"/>
        <w:ind w:left="0" w:right="0" w:firstLine="0"/>
        <w:jc w:val="left"/>
      </w:pPr>
      <w:r>
        <w:t xml:space="preserve"> </w:t>
      </w:r>
    </w:p>
    <w:p w:rsidR="00941166" w:rsidRDefault="0001300A">
      <w:pPr>
        <w:spacing w:line="234" w:lineRule="auto"/>
        <w:ind w:right="-13"/>
      </w:pPr>
      <w:r>
        <w:rPr>
          <w:b/>
        </w:rPr>
        <w:t>I. Оценка устных ответов обучающихся</w:t>
      </w:r>
      <w:r w:rsidR="003A7846">
        <w:rPr>
          <w:b/>
        </w:rPr>
        <w:t>.</w:t>
      </w:r>
      <w:r>
        <w:rPr>
          <w:b/>
        </w:rPr>
        <w:t xml:space="preserve"> </w:t>
      </w:r>
      <w:r>
        <w:t xml:space="preserve"> </w:t>
      </w:r>
    </w:p>
    <w:p w:rsidR="00941166" w:rsidRDefault="0001300A" w:rsidP="003A7846">
      <w:pPr>
        <w:ind w:firstLine="572"/>
      </w:pPr>
      <w:r>
        <w:t xml:space="preserve">Устный опрос является одним из основных способов учѐта знаний обучающихся по русскому языку. Развѐрнутый ответ обучающегося должен представлять собой связное, логически последовательное сообщение на определѐнную тему, показывать его умение применять определения, правила в конкретных случаях.  </w:t>
      </w:r>
    </w:p>
    <w:p w:rsidR="003A7846" w:rsidRDefault="0001300A" w:rsidP="003A7846">
      <w:pPr>
        <w:ind w:firstLine="572"/>
      </w:pPr>
      <w:r>
        <w:t>При оценке ответа обучающегося надо учитывать следующие критерии:</w:t>
      </w:r>
    </w:p>
    <w:p w:rsidR="00EC1B8D" w:rsidRDefault="003A7846" w:rsidP="007C5AE7">
      <w:pPr>
        <w:pStyle w:val="a3"/>
        <w:numPr>
          <w:ilvl w:val="0"/>
          <w:numId w:val="59"/>
        </w:numPr>
      </w:pPr>
      <w:r>
        <w:lastRenderedPageBreak/>
        <w:t>полноту и правильность ответа;</w:t>
      </w:r>
    </w:p>
    <w:p w:rsidR="00EC1B8D" w:rsidRDefault="0001300A" w:rsidP="007C5AE7">
      <w:pPr>
        <w:pStyle w:val="a3"/>
        <w:numPr>
          <w:ilvl w:val="0"/>
          <w:numId w:val="59"/>
        </w:numPr>
      </w:pPr>
      <w:r>
        <w:t>степень осознанности</w:t>
      </w:r>
      <w:r w:rsidR="00EC1B8D">
        <w:t>, понимания изученного;</w:t>
      </w:r>
    </w:p>
    <w:p w:rsidR="00941166" w:rsidRDefault="0001300A" w:rsidP="007C5AE7">
      <w:pPr>
        <w:pStyle w:val="a3"/>
        <w:numPr>
          <w:ilvl w:val="0"/>
          <w:numId w:val="59"/>
        </w:numPr>
      </w:pPr>
      <w:r>
        <w:t xml:space="preserve">языковое оформление ответа.  </w:t>
      </w:r>
    </w:p>
    <w:p w:rsidR="00EC1B8D" w:rsidRDefault="0001300A">
      <w:r>
        <w:rPr>
          <w:b/>
        </w:rPr>
        <w:t xml:space="preserve">Оценка «5» </w:t>
      </w:r>
      <w:r>
        <w:t xml:space="preserve">ставится, если обучающийся: </w:t>
      </w:r>
    </w:p>
    <w:p w:rsidR="00EC1B8D" w:rsidRDefault="0001300A" w:rsidP="00EC1B8D">
      <w:r>
        <w:t>1)</w:t>
      </w:r>
      <w:r w:rsidR="003A7846">
        <w:t xml:space="preserve"> </w:t>
      </w:r>
      <w:r>
        <w:t>по</w:t>
      </w:r>
      <w:r w:rsidR="00EC1B8D">
        <w:t xml:space="preserve">лно излагает изученный материал </w:t>
      </w:r>
      <w:r>
        <w:t>даѐт</w:t>
      </w:r>
      <w:r w:rsidR="00EC1B8D">
        <w:t xml:space="preserve"> </w:t>
      </w:r>
      <w:r>
        <w:t>правильно</w:t>
      </w:r>
      <w:r w:rsidR="00EC1B8D">
        <w:t>е определение языковых понятий;</w:t>
      </w:r>
    </w:p>
    <w:p w:rsidR="00EC1B8D" w:rsidRDefault="0001300A" w:rsidP="00EC1B8D">
      <w: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w:t>
      </w:r>
      <w:r w:rsidR="00EC1B8D">
        <w:t xml:space="preserve"> и самостоятельно составленные;</w:t>
      </w:r>
    </w:p>
    <w:p w:rsidR="00941166" w:rsidRDefault="0001300A" w:rsidP="00EC1B8D">
      <w:r>
        <w:t xml:space="preserve">3) излагает материал последовательно и правильно с точки зрения норм литературного языка.  </w:t>
      </w:r>
    </w:p>
    <w:p w:rsidR="00941166" w:rsidRDefault="0001300A">
      <w:r>
        <w:rPr>
          <w:b/>
        </w:rPr>
        <w:t xml:space="preserve">Оценка «4» </w:t>
      </w:r>
      <w:r>
        <w:t xml:space="preserve">ставится, если обучающийся даѐт ответ, удовлетворяющий тем же требованиям, что и для оценки «5», но допускает 1–3 ошибки, которые сам же исправляет, и 1–4 недочѐта в последовательности и языковом оформлении излагаемого.  </w:t>
      </w:r>
    </w:p>
    <w:p w:rsidR="00EC1B8D" w:rsidRDefault="0001300A">
      <w:r>
        <w:rPr>
          <w:b/>
        </w:rPr>
        <w:t xml:space="preserve">Оценка «3» </w:t>
      </w:r>
      <w:r>
        <w:t xml:space="preserve">ставится, если обучающийся обнаруживает знание и понимание основных положений данной темы, но: </w:t>
      </w:r>
    </w:p>
    <w:p w:rsidR="00EC1B8D" w:rsidRDefault="0001300A">
      <w:r>
        <w:t xml:space="preserve">1) излагает материал неполно и допускает неточности в определении понятий или формулировке правил; </w:t>
      </w:r>
    </w:p>
    <w:p w:rsidR="00EC1B8D" w:rsidRDefault="0001300A">
      <w:r>
        <w:t xml:space="preserve">2) не достаточно глубоко и доказательно обосновывает свои суждения и не приводит свои примеры; </w:t>
      </w:r>
    </w:p>
    <w:p w:rsidR="00941166" w:rsidRDefault="0001300A">
      <w:r>
        <w:t xml:space="preserve">3) излагает материал непоследовательно и допускает ошибки в языковом оформлении излагаемого.  </w:t>
      </w:r>
    </w:p>
    <w:p w:rsidR="00941166" w:rsidRDefault="0001300A">
      <w:r>
        <w:rPr>
          <w:b/>
        </w:rPr>
        <w:t xml:space="preserve">Оценка «2» </w:t>
      </w:r>
      <w:r>
        <w:t>ставится, если обучающийся обнаруживает незнание большей части</w:t>
      </w:r>
      <w:r w:rsidR="00EC1B8D">
        <w:t xml:space="preserve"> </w:t>
      </w:r>
      <w:r>
        <w:t xml:space="preserve">(или полное незнание или непонимание)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обучающегося, которые являются серьѐзным препятствием к успешному овладению последующим материалом. Оценка «2» выставляется в устной форме как метод воспитательного воздействия на обучающегося.  </w:t>
      </w:r>
    </w:p>
    <w:p w:rsidR="00941166" w:rsidRDefault="0001300A">
      <w:r>
        <w:t xml:space="preserve">Оценка («5», «4» или «3») может ставиться не только за единовременный ответ (когда на проверку подготовки ученика отводится определѐнное время), но и за рассредоточенный во времени, т. е. за сумму ответов, данных обучающимся на протяжении урока (выводится поурочный балл), при условии, если в процессе урока не заслушивались ответы учащегося, но и осуществлялась проверка его умения применять знания на практике.  </w:t>
      </w:r>
    </w:p>
    <w:p w:rsidR="00941166" w:rsidRDefault="0001300A">
      <w:pPr>
        <w:spacing w:after="50" w:line="240" w:lineRule="auto"/>
        <w:ind w:left="0" w:right="0" w:firstLine="0"/>
        <w:jc w:val="left"/>
      </w:pPr>
      <w:r>
        <w:t xml:space="preserve"> </w:t>
      </w:r>
    </w:p>
    <w:p w:rsidR="00941166" w:rsidRDefault="0001300A" w:rsidP="00EC1B8D">
      <w:pPr>
        <w:spacing w:line="234" w:lineRule="auto"/>
        <w:ind w:right="-13"/>
      </w:pPr>
      <w:r>
        <w:rPr>
          <w:b/>
        </w:rPr>
        <w:t xml:space="preserve">II. Оценка диктантов </w:t>
      </w:r>
      <w:r>
        <w:t xml:space="preserve"> </w:t>
      </w:r>
    </w:p>
    <w:p w:rsidR="00941166" w:rsidRDefault="0001300A">
      <w:pPr>
        <w:ind w:left="-15" w:firstLine="708"/>
      </w:pPr>
      <w:r>
        <w:t xml:space="preserve">Диктант – одна из основных форм проверки орфографической и пунктуационной грамотности.  </w:t>
      </w:r>
    </w:p>
    <w:p w:rsidR="00941166" w:rsidRDefault="0001300A">
      <w:r>
        <w:t xml:space="preserve">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941166" w:rsidRDefault="0001300A">
      <w:r>
        <w:t xml:space="preserve">Объѐм диктанта устанавливается:  </w:t>
      </w:r>
    </w:p>
    <w:p w:rsidR="00EC1B8D" w:rsidRDefault="0001300A" w:rsidP="00EC1B8D">
      <w:pPr>
        <w:spacing w:after="40" w:line="240" w:lineRule="auto"/>
        <w:ind w:right="2967"/>
        <w:jc w:val="left"/>
      </w:pPr>
      <w:r>
        <w:t xml:space="preserve">для 1 класса – 8 – 10 слов (на конец учебного года);  </w:t>
      </w:r>
    </w:p>
    <w:p w:rsidR="00EC1B8D" w:rsidRDefault="0001300A" w:rsidP="00EC1B8D">
      <w:pPr>
        <w:spacing w:after="40" w:line="240" w:lineRule="auto"/>
        <w:ind w:right="2967"/>
        <w:jc w:val="left"/>
      </w:pPr>
      <w:r>
        <w:t xml:space="preserve">для 2 класса – в начале года – 10 – 15 слов, к концу года 20 – 25;  для 3 класса – 25 – 35 слов;  </w:t>
      </w:r>
    </w:p>
    <w:p w:rsidR="00EC1B8D" w:rsidRDefault="0001300A" w:rsidP="00EC1B8D">
      <w:pPr>
        <w:spacing w:after="40" w:line="240" w:lineRule="auto"/>
        <w:ind w:right="2967"/>
        <w:jc w:val="left"/>
      </w:pPr>
      <w:r>
        <w:t xml:space="preserve">для 4 класса – 40 – 60 слов;  </w:t>
      </w:r>
    </w:p>
    <w:p w:rsidR="00EC1B8D" w:rsidRDefault="0001300A" w:rsidP="00EC1B8D">
      <w:pPr>
        <w:spacing w:after="40" w:line="240" w:lineRule="auto"/>
        <w:ind w:right="2967"/>
        <w:jc w:val="left"/>
      </w:pPr>
      <w:r>
        <w:t xml:space="preserve">для 5 класса – 80–100 слов;  </w:t>
      </w:r>
    </w:p>
    <w:p w:rsidR="00EC1B8D" w:rsidRDefault="0001300A" w:rsidP="00EC1B8D">
      <w:pPr>
        <w:spacing w:after="40" w:line="240" w:lineRule="auto"/>
        <w:ind w:right="2967"/>
        <w:jc w:val="left"/>
      </w:pPr>
      <w:r>
        <w:t>для 6 класса – 100–110</w:t>
      </w:r>
      <w:r w:rsidR="00EC1B8D">
        <w:t xml:space="preserve"> слов</w:t>
      </w:r>
      <w:r>
        <w:t>;</w:t>
      </w:r>
    </w:p>
    <w:p w:rsidR="00EC1B8D" w:rsidRDefault="0001300A" w:rsidP="00EC1B8D">
      <w:pPr>
        <w:spacing w:after="40" w:line="240" w:lineRule="auto"/>
        <w:ind w:right="2967"/>
        <w:jc w:val="left"/>
      </w:pPr>
      <w:r>
        <w:t>для 7 класса– 110–120</w:t>
      </w:r>
      <w:r w:rsidR="00EC1B8D">
        <w:t xml:space="preserve"> слов;</w:t>
      </w:r>
    </w:p>
    <w:p w:rsidR="00941166" w:rsidRDefault="0001300A" w:rsidP="00EC1B8D">
      <w:pPr>
        <w:spacing w:after="40" w:line="240" w:lineRule="auto"/>
        <w:ind w:right="2967"/>
        <w:jc w:val="left"/>
      </w:pPr>
      <w:r>
        <w:t>для 8 класса – 120–150</w:t>
      </w:r>
      <w:r w:rsidR="00EC1B8D">
        <w:t xml:space="preserve"> слов</w:t>
      </w:r>
      <w:r>
        <w:t xml:space="preserve">;  </w:t>
      </w:r>
    </w:p>
    <w:p w:rsidR="00941166" w:rsidRDefault="0001300A">
      <w:r>
        <w:t>для 9 класса – 150–170 слов.</w:t>
      </w:r>
      <w:r w:rsidR="00EC1B8D">
        <w:t xml:space="preserve"> </w:t>
      </w:r>
      <w:r>
        <w:t xml:space="preserve">(При подсчѐте слов учитываются как самостоятельные, так и служебные слова.)  </w:t>
      </w:r>
    </w:p>
    <w:p w:rsidR="00941166" w:rsidRDefault="0001300A">
      <w:r>
        <w:rPr>
          <w:b/>
        </w:rPr>
        <w:t xml:space="preserve">Контрольный словарный диктант </w:t>
      </w:r>
      <w:r>
        <w:t xml:space="preserve">проверяет усвоение слов с непроверяемыми и трудно проверяемыми орфограммами. Он может состоять из следующего количества слов: для 5 класса – 15–20, для 6 класса – 20–25, для 7 класса – 25–30, для 8 класса –30–35, для 9 класса – 35–40.  </w:t>
      </w:r>
    </w:p>
    <w:p w:rsidR="00941166" w:rsidRDefault="0001300A">
      <w:r>
        <w:lastRenderedPageBreak/>
        <w:t xml:space="preserve">Диктант, имеющий целью проверку подготовки учащихся по определѐнной теме, должен включать основные орфограммы или пунктограммы этой темы, а также обеспечивать выявление прочности ранее приобретѐнных навыков.  </w:t>
      </w:r>
    </w:p>
    <w:p w:rsidR="00941166" w:rsidRDefault="0001300A">
      <w:r>
        <w:rPr>
          <w:b/>
        </w:rPr>
        <w:t>Итоговые диктанты</w:t>
      </w:r>
      <w:r>
        <w:t xml:space="preserve">, проводимые в конце четверти и года, проверяют подготовку учащихся, как правило, по всем изученным темам.  </w:t>
      </w:r>
    </w:p>
    <w:p w:rsidR="00941166" w:rsidRDefault="0001300A">
      <w:r>
        <w:t xml:space="preserve">Для </w:t>
      </w:r>
      <w:r>
        <w:rPr>
          <w:b/>
        </w:rPr>
        <w:t xml:space="preserve">контрольных диктантов </w:t>
      </w:r>
      <w:r>
        <w:t>следует подбирать так</w:t>
      </w:r>
      <w:r w:rsidR="00EC1B8D">
        <w:t xml:space="preserve">ие тексты, в которых изучаемые </w:t>
      </w:r>
      <w:r>
        <w:t xml:space="preserve">в данной теме орфограммы и пунктограммы. Из изученных ранее орфограмм и пунктограмм включаются основные: они должны быть представлены 1–3 случаями.  </w:t>
      </w:r>
    </w:p>
    <w:p w:rsidR="00941166" w:rsidRDefault="0001300A">
      <w:pPr>
        <w:spacing w:after="45" w:line="240" w:lineRule="auto"/>
        <w:ind w:left="0" w:right="0" w:firstLine="0"/>
        <w:jc w:val="left"/>
      </w:pPr>
      <w:r>
        <w:t xml:space="preserve"> </w:t>
      </w:r>
    </w:p>
    <w:p w:rsidR="00941166" w:rsidRDefault="0001300A" w:rsidP="00EC1B8D">
      <w:pPr>
        <w:spacing w:after="40" w:line="234" w:lineRule="auto"/>
        <w:ind w:left="-15" w:right="7" w:firstLine="708"/>
      </w:pPr>
      <w:r>
        <w:t>В целом количество проверяемых орфограмм и пунктограмм не должно превышать в 5 классе 12 различных орфограмм и 2–3 пунктограмм, в 6 классе – 16 различных орфограмм и 3–4 пунктограмм, в 7 классе – 20 различных орфограмм и 4–5 пунктограмм, в 8 классе – 24 различных орфограмм и 10 пунктограмм, в 9 класс</w:t>
      </w:r>
      <w:r w:rsidR="00EC1B8D">
        <w:t xml:space="preserve">е – 24 различных орфограмм и 15 </w:t>
      </w:r>
      <w:r>
        <w:t xml:space="preserve">пунктограмм.  </w:t>
      </w:r>
    </w:p>
    <w:p w:rsidR="00941166" w:rsidRDefault="0001300A">
      <w:pPr>
        <w:spacing w:after="42" w:line="240" w:lineRule="auto"/>
        <w:ind w:left="0" w:right="0" w:firstLine="0"/>
        <w:jc w:val="left"/>
      </w:pPr>
      <w:r>
        <w:t xml:space="preserve"> </w:t>
      </w:r>
    </w:p>
    <w:p w:rsidR="00941166" w:rsidRDefault="0001300A">
      <w:pPr>
        <w:ind w:left="-15" w:firstLine="708"/>
      </w:pPr>
      <w:r>
        <w:t xml:space="preserve">В тексты контрольных диктантов могут включаться только те изученные орфограммы, которые в достаточной мере закреплялись (не менее чем на двух-трѐх предыдущих уроках).  </w:t>
      </w:r>
    </w:p>
    <w:p w:rsidR="00941166" w:rsidRDefault="0001300A">
      <w:pPr>
        <w:spacing w:after="42" w:line="240" w:lineRule="auto"/>
        <w:ind w:left="0" w:right="0" w:firstLine="0"/>
        <w:jc w:val="left"/>
      </w:pPr>
      <w:r>
        <w:rPr>
          <w:sz w:val="24"/>
        </w:rPr>
        <w:t xml:space="preserve"> </w:t>
      </w:r>
    </w:p>
    <w:p w:rsidR="00941166" w:rsidRDefault="0001300A">
      <w:pPr>
        <w:spacing w:after="40" w:line="234" w:lineRule="auto"/>
        <w:ind w:right="7"/>
        <w:jc w:val="left"/>
      </w:pPr>
      <w:r>
        <w:t xml:space="preserve">В диктантах должно быть: в 5 классе – не более 5 слов, в 6–7 классах – не более 7 слов, в 8–9 классах – не более 10 различных слов с непроверяемыми и трудно проверяемыми написаниями, правописанию которых ученики специально обучались.  </w:t>
      </w:r>
    </w:p>
    <w:p w:rsidR="00941166" w:rsidRDefault="0001300A">
      <w:r>
        <w:t xml:space="preserve">До конца первой четверти (а в 5 классе до конца первого полугодия) сохраняется объѐм текста, рекомендованный для предыдущего класса.  </w:t>
      </w:r>
    </w:p>
    <w:p w:rsidR="00941166" w:rsidRDefault="0001300A">
      <w:r>
        <w:t xml:space="preserve">При оценке диктанта исправляются, но не учитываются орфографические и пунктуационные ошибки:  </w:t>
      </w:r>
    </w:p>
    <w:p w:rsidR="00941166" w:rsidRDefault="0001300A" w:rsidP="007C5AE7">
      <w:pPr>
        <w:numPr>
          <w:ilvl w:val="0"/>
          <w:numId w:val="26"/>
        </w:numPr>
        <w:ind w:hanging="250"/>
      </w:pPr>
      <w:r>
        <w:t xml:space="preserve">в переносе слов;  </w:t>
      </w:r>
    </w:p>
    <w:p w:rsidR="00941166" w:rsidRDefault="0001300A" w:rsidP="007C5AE7">
      <w:pPr>
        <w:numPr>
          <w:ilvl w:val="0"/>
          <w:numId w:val="26"/>
        </w:numPr>
        <w:ind w:hanging="250"/>
      </w:pPr>
      <w:r>
        <w:t xml:space="preserve">на правила, которые не включены в школьную программу;  </w:t>
      </w:r>
    </w:p>
    <w:p w:rsidR="00941166" w:rsidRDefault="0001300A" w:rsidP="007C5AE7">
      <w:pPr>
        <w:numPr>
          <w:ilvl w:val="0"/>
          <w:numId w:val="26"/>
        </w:numPr>
        <w:ind w:hanging="250"/>
      </w:pPr>
      <w:r>
        <w:t xml:space="preserve">на ещѐ не изученные правила;  </w:t>
      </w:r>
    </w:p>
    <w:p w:rsidR="00941166" w:rsidRDefault="0001300A" w:rsidP="007C5AE7">
      <w:pPr>
        <w:numPr>
          <w:ilvl w:val="0"/>
          <w:numId w:val="26"/>
        </w:numPr>
        <w:spacing w:after="40" w:line="234" w:lineRule="auto"/>
        <w:ind w:hanging="250"/>
      </w:pPr>
      <w:r>
        <w:t xml:space="preserve">в словах с непроверяемыми написаниями, над которыми не проводилась специальная работа;  5) в передаче авторской пунктуации.  </w:t>
      </w:r>
    </w:p>
    <w:p w:rsidR="00941166" w:rsidRDefault="0001300A">
      <w:pPr>
        <w:spacing w:after="43" w:line="240" w:lineRule="auto"/>
        <w:ind w:left="0" w:right="0" w:firstLine="0"/>
        <w:jc w:val="left"/>
      </w:pPr>
      <w:r>
        <w:t xml:space="preserve"> </w:t>
      </w:r>
    </w:p>
    <w:p w:rsidR="00941166" w:rsidRDefault="0001300A" w:rsidP="00EC1B8D">
      <w:pPr>
        <w:spacing w:after="40" w:line="234" w:lineRule="auto"/>
        <w:ind w:right="7"/>
      </w:pPr>
      <w:r>
        <w:t xml:space="preserve">Исправляются, но не учитываются описки, неправильные написания, искажающие звуковой состав слова, например: «рапотает» (вместо </w:t>
      </w:r>
      <w:r>
        <w:rPr>
          <w:i/>
        </w:rPr>
        <w:t>работает</w:t>
      </w:r>
      <w:r>
        <w:t xml:space="preserve">), «дулпо» (вместо </w:t>
      </w:r>
      <w:r>
        <w:rPr>
          <w:i/>
        </w:rPr>
        <w:t>дупло</w:t>
      </w:r>
      <w:r>
        <w:t xml:space="preserve">), «мемля» (вместо </w:t>
      </w:r>
      <w:r>
        <w:rPr>
          <w:i/>
        </w:rPr>
        <w:t>земля</w:t>
      </w:r>
      <w:r>
        <w:t xml:space="preserve">).  </w:t>
      </w:r>
    </w:p>
    <w:p w:rsidR="00941166" w:rsidRDefault="0001300A" w:rsidP="00EC1B8D">
      <w:pPr>
        <w:spacing w:after="40" w:line="234" w:lineRule="auto"/>
        <w:ind w:right="7"/>
      </w:pPr>
      <w:r>
        <w:t xml:space="preserve">При оценке диктантов важно также учитывать характер ошибки. Среди ошибок следует выделять </w:t>
      </w:r>
      <w:r>
        <w:rPr>
          <w:b/>
        </w:rPr>
        <w:t>негрубые</w:t>
      </w:r>
      <w:r>
        <w:t xml:space="preserve">, т. е. не имеющие существенного значения для характеристики грамотности. При подсчѐте ошибок две негрубые ошибки считаются за одну.  </w:t>
      </w:r>
    </w:p>
    <w:p w:rsidR="00941166" w:rsidRDefault="0001300A">
      <w:pPr>
        <w:spacing w:after="42" w:line="240" w:lineRule="auto"/>
        <w:ind w:left="0" w:right="0" w:firstLine="0"/>
        <w:jc w:val="left"/>
      </w:pPr>
      <w:r>
        <w:t xml:space="preserve"> </w:t>
      </w:r>
    </w:p>
    <w:p w:rsidR="00941166" w:rsidRDefault="0001300A">
      <w:r>
        <w:t xml:space="preserve">К негрубым относятся ошибки:  </w:t>
      </w:r>
    </w:p>
    <w:p w:rsidR="00941166" w:rsidRDefault="0001300A" w:rsidP="007C5AE7">
      <w:pPr>
        <w:numPr>
          <w:ilvl w:val="0"/>
          <w:numId w:val="27"/>
        </w:numPr>
        <w:ind w:hanging="250"/>
      </w:pPr>
      <w:r>
        <w:t xml:space="preserve">в исключениях из правил;  </w:t>
      </w:r>
    </w:p>
    <w:p w:rsidR="00941166" w:rsidRDefault="0001300A" w:rsidP="007C5AE7">
      <w:pPr>
        <w:numPr>
          <w:ilvl w:val="0"/>
          <w:numId w:val="27"/>
        </w:numPr>
        <w:ind w:hanging="250"/>
      </w:pPr>
      <w:r>
        <w:t xml:space="preserve">в написании большой буквы в составных собственных наименованиях;  </w:t>
      </w:r>
    </w:p>
    <w:p w:rsidR="00EC1B8D" w:rsidRDefault="0001300A" w:rsidP="007C5AE7">
      <w:pPr>
        <w:numPr>
          <w:ilvl w:val="0"/>
          <w:numId w:val="27"/>
        </w:numPr>
        <w:ind w:hanging="250"/>
      </w:pPr>
      <w:r>
        <w:t>в случаях слитного и раздельного написания приставок, в наречиях, образованных  от существительных с предлогами, правописание кото</w:t>
      </w:r>
      <w:r w:rsidR="00EC1B8D">
        <w:t>рых не регулируется правилами;</w:t>
      </w:r>
    </w:p>
    <w:p w:rsidR="00941166" w:rsidRDefault="0001300A" w:rsidP="007C5AE7">
      <w:pPr>
        <w:numPr>
          <w:ilvl w:val="0"/>
          <w:numId w:val="27"/>
        </w:numPr>
        <w:ind w:hanging="250"/>
      </w:pPr>
      <w:r>
        <w:t xml:space="preserve">в случаях раздельного и слитного написания </w:t>
      </w:r>
      <w:r>
        <w:rPr>
          <w:i/>
        </w:rPr>
        <w:t xml:space="preserve">не </w:t>
      </w:r>
      <w:r>
        <w:t xml:space="preserve">с прилагательными и причастиями, выступающими в роли сказуемого;  </w:t>
      </w:r>
    </w:p>
    <w:p w:rsidR="00941166" w:rsidRDefault="0001300A" w:rsidP="007C5AE7">
      <w:pPr>
        <w:numPr>
          <w:ilvl w:val="0"/>
          <w:numId w:val="28"/>
        </w:numPr>
        <w:ind w:hanging="250"/>
      </w:pPr>
      <w:r>
        <w:t xml:space="preserve">в написании </w:t>
      </w:r>
      <w:r>
        <w:rPr>
          <w:i/>
        </w:rPr>
        <w:t xml:space="preserve">ы </w:t>
      </w:r>
      <w:r>
        <w:t xml:space="preserve">и </w:t>
      </w:r>
      <w:r>
        <w:rPr>
          <w:i/>
        </w:rPr>
        <w:t xml:space="preserve">и </w:t>
      </w:r>
      <w:r>
        <w:t xml:space="preserve">после приставок;  </w:t>
      </w:r>
    </w:p>
    <w:p w:rsidR="00941166" w:rsidRDefault="0001300A" w:rsidP="007C5AE7">
      <w:pPr>
        <w:numPr>
          <w:ilvl w:val="0"/>
          <w:numId w:val="28"/>
        </w:numPr>
        <w:spacing w:after="44" w:line="237" w:lineRule="auto"/>
        <w:ind w:hanging="250"/>
      </w:pPr>
      <w:r>
        <w:t xml:space="preserve">в случаях трудного различия </w:t>
      </w:r>
      <w:r>
        <w:rPr>
          <w:i/>
        </w:rPr>
        <w:t xml:space="preserve">не </w:t>
      </w:r>
      <w:r>
        <w:t xml:space="preserve">и </w:t>
      </w:r>
      <w:r>
        <w:rPr>
          <w:i/>
        </w:rPr>
        <w:t xml:space="preserve">ни </w:t>
      </w:r>
      <w:r>
        <w:t>(</w:t>
      </w:r>
      <w:r>
        <w:rPr>
          <w:i/>
        </w:rPr>
        <w:t xml:space="preserve">Куда он только не обращался! Куда он ниобращался, никто не мог дать ему ответ. Никто иной не...; не кто иной, как; ничто иное не...; не что иное, как </w:t>
      </w:r>
      <w:r>
        <w:t xml:space="preserve">и др.);  </w:t>
      </w:r>
    </w:p>
    <w:p w:rsidR="00941166" w:rsidRDefault="0001300A" w:rsidP="007C5AE7">
      <w:pPr>
        <w:numPr>
          <w:ilvl w:val="0"/>
          <w:numId w:val="28"/>
        </w:numPr>
        <w:ind w:hanging="250"/>
      </w:pPr>
      <w:r>
        <w:t xml:space="preserve">в собственных именах нерусского происхождения;  </w:t>
      </w:r>
    </w:p>
    <w:p w:rsidR="00941166" w:rsidRDefault="0001300A" w:rsidP="007C5AE7">
      <w:pPr>
        <w:numPr>
          <w:ilvl w:val="0"/>
          <w:numId w:val="28"/>
        </w:numPr>
        <w:ind w:hanging="250"/>
      </w:pPr>
      <w:r>
        <w:t xml:space="preserve">в случаях, когда вместо одного знака препинания стоит другой;  </w:t>
      </w:r>
    </w:p>
    <w:p w:rsidR="00941166" w:rsidRDefault="0001300A" w:rsidP="007C5AE7">
      <w:pPr>
        <w:numPr>
          <w:ilvl w:val="0"/>
          <w:numId w:val="28"/>
        </w:numPr>
        <w:ind w:hanging="250"/>
      </w:pPr>
      <w:r>
        <w:t xml:space="preserve">в пропуске одного из сочетающихся знаков препинания или в нарушении их последовательности.  </w:t>
      </w:r>
    </w:p>
    <w:p w:rsidR="00941166" w:rsidRDefault="0001300A">
      <w:pPr>
        <w:spacing w:after="45" w:line="240" w:lineRule="auto"/>
        <w:ind w:left="0" w:right="0" w:firstLine="0"/>
        <w:jc w:val="left"/>
      </w:pPr>
      <w:r>
        <w:lastRenderedPageBreak/>
        <w:t xml:space="preserve"> </w:t>
      </w:r>
    </w:p>
    <w:p w:rsidR="00941166" w:rsidRDefault="0001300A">
      <w: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941166" w:rsidRDefault="0001300A">
      <w:r>
        <w:t xml:space="preserve">Однотипными считаются ошибки на одно правило, если условия выбора правильного написания заключены в грамматических </w:t>
      </w:r>
      <w:r>
        <w:rPr>
          <w:i/>
        </w:rPr>
        <w:t xml:space="preserve">(в армии, в роще; колют, борются) </w:t>
      </w:r>
      <w:r>
        <w:t xml:space="preserve">и фонетических </w:t>
      </w:r>
      <w:r>
        <w:rPr>
          <w:i/>
        </w:rPr>
        <w:t xml:space="preserve">(пирожок, сверчок) </w:t>
      </w:r>
      <w:r>
        <w:t xml:space="preserve">особенностях данного слова.  </w:t>
      </w:r>
    </w:p>
    <w:p w:rsidR="00941166" w:rsidRDefault="0001300A">
      <w: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Pr>
          <w:i/>
        </w:rPr>
        <w:t xml:space="preserve">(вода </w:t>
      </w:r>
      <w:r>
        <w:t xml:space="preserve">– </w:t>
      </w:r>
      <w:r>
        <w:rPr>
          <w:i/>
        </w:rPr>
        <w:t>в</w:t>
      </w:r>
      <w:r w:rsidR="00EC1B8D">
        <w:rPr>
          <w:i/>
        </w:rPr>
        <w:t xml:space="preserve">оды, </w:t>
      </w:r>
      <w:r>
        <w:rPr>
          <w:i/>
        </w:rPr>
        <w:t xml:space="preserve">рот </w:t>
      </w:r>
      <w:r>
        <w:t xml:space="preserve">– </w:t>
      </w:r>
      <w:r>
        <w:rPr>
          <w:i/>
        </w:rPr>
        <w:t xml:space="preserve">ротик, грустный </w:t>
      </w:r>
      <w:r>
        <w:t xml:space="preserve">– </w:t>
      </w:r>
      <w:r>
        <w:rPr>
          <w:i/>
        </w:rPr>
        <w:t xml:space="preserve">грустить, резкий </w:t>
      </w:r>
      <w:r>
        <w:t xml:space="preserve">– </w:t>
      </w:r>
      <w:r>
        <w:rPr>
          <w:i/>
        </w:rPr>
        <w:t xml:space="preserve">резок). </w:t>
      </w:r>
      <w:r>
        <w:t xml:space="preserve"> </w:t>
      </w:r>
    </w:p>
    <w:p w:rsidR="00941166" w:rsidRDefault="0001300A">
      <w:r>
        <w:t xml:space="preserve">Первые три однотипные ошибки считаются за одну ошибку, каждая следующая подобная ошибка учитывается как самостоятельная.  </w:t>
      </w:r>
    </w:p>
    <w:p w:rsidR="00941166" w:rsidRDefault="0001300A">
      <w:pPr>
        <w:spacing w:after="44" w:line="237" w:lineRule="auto"/>
        <w:ind w:right="-8"/>
      </w:pPr>
      <w:r>
        <w:t xml:space="preserve">П р и м е ч а н и е. </w:t>
      </w:r>
      <w:r>
        <w:rPr>
          <w:i/>
        </w:rPr>
        <w:t>Если в одном непроверяемом слове допущены</w:t>
      </w:r>
      <w:r w:rsidR="00EC1B8D">
        <w:rPr>
          <w:i/>
        </w:rPr>
        <w:t xml:space="preserve"> </w:t>
      </w:r>
      <w:r>
        <w:rPr>
          <w:i/>
        </w:rPr>
        <w:t>2</w:t>
      </w:r>
      <w:r w:rsidR="00EC1B8D">
        <w:rPr>
          <w:i/>
        </w:rPr>
        <w:t xml:space="preserve"> </w:t>
      </w:r>
      <w:r>
        <w:rPr>
          <w:i/>
        </w:rPr>
        <w:t xml:space="preserve">и более ошибки, то все они считаются за одну ошибку. </w:t>
      </w:r>
      <w:r>
        <w:t xml:space="preserve"> </w:t>
      </w:r>
    </w:p>
    <w:p w:rsidR="00941166" w:rsidRDefault="0001300A">
      <w:r>
        <w:t xml:space="preserve">При наличии в контрольном диктанте более 5 </w:t>
      </w:r>
      <w:r>
        <w:rPr>
          <w:b/>
        </w:rPr>
        <w:t xml:space="preserve">поправок </w:t>
      </w:r>
      <w:r>
        <w:t xml:space="preserve">(исправление неверного написания на верное) оценка снижается на один балл. Оценка «5» не выставляется при наличии трѐх и более исправлений. Диктант оценивается одной отметкой.  </w:t>
      </w:r>
    </w:p>
    <w:p w:rsidR="00941166" w:rsidRDefault="0001300A">
      <w:pPr>
        <w:spacing w:line="234" w:lineRule="auto"/>
        <w:ind w:right="-13"/>
      </w:pPr>
      <w:r>
        <w:rPr>
          <w:b/>
        </w:rPr>
        <w:t xml:space="preserve">2 – 4 классы </w:t>
      </w:r>
      <w:r>
        <w:t xml:space="preserve"> </w:t>
      </w:r>
    </w:p>
    <w:p w:rsidR="00941166" w:rsidRDefault="0001300A" w:rsidP="007C5AE7">
      <w:pPr>
        <w:numPr>
          <w:ilvl w:val="0"/>
          <w:numId w:val="29"/>
        </w:numPr>
        <w:ind w:hanging="134"/>
      </w:pPr>
      <w:r>
        <w:t xml:space="preserve">оценка «5» ставится за работу без ошибок;  </w:t>
      </w:r>
    </w:p>
    <w:p w:rsidR="00941166" w:rsidRDefault="0001300A" w:rsidP="007C5AE7">
      <w:pPr>
        <w:numPr>
          <w:ilvl w:val="0"/>
          <w:numId w:val="29"/>
        </w:numPr>
        <w:ind w:hanging="134"/>
      </w:pPr>
      <w:r>
        <w:t xml:space="preserve">оценка «4» ставится за работу с одной – тремя ошибками;  </w:t>
      </w:r>
    </w:p>
    <w:p w:rsidR="00941166" w:rsidRDefault="0001300A" w:rsidP="007C5AE7">
      <w:pPr>
        <w:numPr>
          <w:ilvl w:val="0"/>
          <w:numId w:val="29"/>
        </w:numPr>
        <w:ind w:hanging="134"/>
      </w:pPr>
      <w:r>
        <w:t xml:space="preserve">оценка «3» ставится за работу с четырьмя – шестью ошибками;  </w:t>
      </w:r>
    </w:p>
    <w:p w:rsidR="00941166" w:rsidRDefault="0001300A" w:rsidP="007C5AE7">
      <w:pPr>
        <w:numPr>
          <w:ilvl w:val="0"/>
          <w:numId w:val="29"/>
        </w:numPr>
        <w:ind w:hanging="134"/>
      </w:pPr>
      <w:r>
        <w:t xml:space="preserve">оценка «2» может выставляться за небрежно выполненные задания в тетради как метод воспитательного воздействия на обучающегося.  </w:t>
      </w:r>
    </w:p>
    <w:p w:rsidR="00941166" w:rsidRDefault="0001300A">
      <w:pPr>
        <w:spacing w:line="234" w:lineRule="auto"/>
        <w:ind w:right="-13"/>
      </w:pPr>
      <w:r>
        <w:rPr>
          <w:b/>
        </w:rPr>
        <w:t xml:space="preserve">5 – 9 классы: </w:t>
      </w:r>
      <w:r>
        <w:t xml:space="preserve"> </w:t>
      </w:r>
    </w:p>
    <w:p w:rsidR="00941166" w:rsidRDefault="0001300A">
      <w:r>
        <w:rPr>
          <w:b/>
        </w:rPr>
        <w:t xml:space="preserve">Оценка «5» </w:t>
      </w:r>
      <w:r>
        <w:t xml:space="preserve">выставляется за безошибочную работу, а также при наличии в ней1негрубой орфографической или 1 негрубой пунктуационной ошибки.  </w:t>
      </w:r>
    </w:p>
    <w:p w:rsidR="00941166" w:rsidRDefault="0001300A">
      <w:r>
        <w:rPr>
          <w:b/>
        </w:rPr>
        <w:t xml:space="preserve">Оценка «4» </w:t>
      </w:r>
      <w:r>
        <w:t xml:space="preserve">выставляется при наличии в диктанте3орфографических и3пунктуационных ошибок, или 2 орфографических и 4 пунктуационных ошибок, или 1 орфографической и 5 пунктуационных ошибок, или 6 пунктуационных при отсутствии орфографических ошибок. Оценка «4» может выставляться при 4 орфографических ошибках, если среди них есть однотипные.  </w:t>
      </w:r>
    </w:p>
    <w:p w:rsidR="00941166" w:rsidRDefault="0001300A">
      <w:r>
        <w:rPr>
          <w:b/>
        </w:rPr>
        <w:t xml:space="preserve">Оценка «3» </w:t>
      </w:r>
      <w:r>
        <w:t xml:space="preserve">выставляется за диктант, в котором допущены до9орфографических идо 6 пунктуационных ошибок. Оценка «3» может быть поставлена также при наличии 10 орфографических и 7 пунктуационных ошибок, если среди тех и других имеются однотипные и негрубые ошибки.  </w:t>
      </w:r>
    </w:p>
    <w:p w:rsidR="00941166" w:rsidRDefault="0001300A">
      <w:r>
        <w:rPr>
          <w:b/>
        </w:rPr>
        <w:t xml:space="preserve">Оценка «2» </w:t>
      </w:r>
      <w:r>
        <w:t>выставляется за диктант, в котором допущено более9орфографических и</w:t>
      </w:r>
      <w:r w:rsidR="00EC1B8D">
        <w:t xml:space="preserve"> </w:t>
      </w:r>
      <w:r>
        <w:t xml:space="preserve">более 6 пунктуационных ошибок.  </w:t>
      </w:r>
    </w:p>
    <w:p w:rsidR="00941166" w:rsidRDefault="0001300A">
      <w:r>
        <w:t xml:space="preserve">При некоторой вариативности количества ошибок, учитываемых при выставлении оценки за диктант, следует принимать во внимание </w:t>
      </w:r>
      <w:r>
        <w:rPr>
          <w:b/>
        </w:rPr>
        <w:t>предел</w:t>
      </w:r>
      <w:r>
        <w:t>, превышение которого не позволяет выставлять данную оценку. Таким пределом являются для оценки «4» 3 орфографические ошибки, для оценки «3» 9 орфографических ошибки (для 5 класса 10 орфографических ошибок).</w:t>
      </w:r>
      <w:r w:rsidR="00EC1B8D">
        <w:t xml:space="preserve"> </w:t>
      </w:r>
      <w:r>
        <w:t xml:space="preserve">Оценка «2» выставляется как метод воспитательного воздействия на обучающегося.  </w:t>
      </w:r>
    </w:p>
    <w:p w:rsidR="00941166" w:rsidRDefault="0001300A">
      <w:pPr>
        <w:spacing w:after="44" w:line="240" w:lineRule="auto"/>
        <w:ind w:left="0" w:right="0" w:firstLine="0"/>
        <w:jc w:val="left"/>
      </w:pPr>
      <w:r>
        <w:t xml:space="preserve"> </w:t>
      </w:r>
    </w:p>
    <w:p w:rsidR="00941166" w:rsidRDefault="0001300A">
      <w:pPr>
        <w:ind w:left="-15" w:firstLine="708"/>
      </w:pPr>
      <w:r>
        <w:t xml:space="preserve">В </w:t>
      </w:r>
      <w:r>
        <w:rPr>
          <w:b/>
        </w:rPr>
        <w:t>комплексной контрольной работе</w:t>
      </w:r>
      <w:r>
        <w:t>, состоящей из диктанта и дополнительного</w:t>
      </w:r>
      <w:r w:rsidR="008B6F95">
        <w:t xml:space="preserve"> </w:t>
      </w:r>
      <w:r>
        <w:t xml:space="preserve">(фонетического, лексического, орфографического, грамматического и пунктуационного) задания, выставляются две оценки за каждый вид работы.  </w:t>
      </w:r>
    </w:p>
    <w:p w:rsidR="00941166" w:rsidRDefault="0001300A">
      <w:pPr>
        <w:spacing w:after="42" w:line="240" w:lineRule="auto"/>
        <w:ind w:left="0" w:right="0" w:firstLine="0"/>
        <w:jc w:val="left"/>
      </w:pPr>
      <w:r>
        <w:t xml:space="preserve"> </w:t>
      </w:r>
    </w:p>
    <w:p w:rsidR="008B6F95" w:rsidRDefault="0001300A">
      <w:r>
        <w:t>При оценке выполнения дополнительных заданий рекомендуетс</w:t>
      </w:r>
      <w:r w:rsidR="008B6F95">
        <w:t xml:space="preserve">я руководствоваться следующим: </w:t>
      </w:r>
    </w:p>
    <w:p w:rsidR="008B6F95" w:rsidRDefault="0001300A">
      <w:r>
        <w:rPr>
          <w:b/>
        </w:rPr>
        <w:t xml:space="preserve">оценка «5» </w:t>
      </w:r>
      <w:r>
        <w:t xml:space="preserve">ставится, если ученик выполнил все задания верно;  </w:t>
      </w:r>
    </w:p>
    <w:p w:rsidR="00941166" w:rsidRDefault="0001300A">
      <w:r>
        <w:rPr>
          <w:b/>
        </w:rPr>
        <w:t xml:space="preserve">оценка «4» </w:t>
      </w:r>
      <w:r>
        <w:t xml:space="preserve">ставится, если ученик выполнил правильно не менее3/4заданий;  </w:t>
      </w:r>
    </w:p>
    <w:p w:rsidR="00941166" w:rsidRDefault="0001300A">
      <w:r>
        <w:rPr>
          <w:b/>
        </w:rPr>
        <w:t xml:space="preserve">оценка «3» </w:t>
      </w:r>
      <w:r>
        <w:t xml:space="preserve">ставится за работу, в которой правильно выполнено не менее половины заданий; </w:t>
      </w:r>
      <w:r>
        <w:rPr>
          <w:b/>
        </w:rPr>
        <w:t xml:space="preserve">оценка «2» </w:t>
      </w:r>
      <w:r>
        <w:t xml:space="preserve">ставится за работу, в которой не выполнено более половины заданий или не выполнено ни одного задания.  </w:t>
      </w:r>
    </w:p>
    <w:p w:rsidR="00941166" w:rsidRDefault="008B6F95">
      <w:pPr>
        <w:spacing w:after="44" w:line="237" w:lineRule="auto"/>
        <w:ind w:right="-8"/>
      </w:pPr>
      <w:r>
        <w:lastRenderedPageBreak/>
        <w:t>о</w:t>
      </w:r>
      <w:r w:rsidR="0001300A">
        <w:t xml:space="preserve">ценка «2» выставляется как метод воспитательного воздействия на обучающегося.  Примечание. </w:t>
      </w:r>
      <w:r w:rsidR="0001300A">
        <w:rPr>
          <w:i/>
        </w:rPr>
        <w:t xml:space="preserve">Орфографические и пунктуационные ошибки, допущенные при выполнении дополнительных заданий, учитываются при выведении оценки за диктант. </w:t>
      </w:r>
      <w:r w:rsidR="0001300A">
        <w:t xml:space="preserve"> </w:t>
      </w:r>
    </w:p>
    <w:p w:rsidR="00941166" w:rsidRDefault="0001300A">
      <w:r>
        <w:t xml:space="preserve">При оценке </w:t>
      </w:r>
      <w:r>
        <w:rPr>
          <w:b/>
        </w:rPr>
        <w:t xml:space="preserve">контрольного словарного диктанта </w:t>
      </w:r>
      <w:r>
        <w:t xml:space="preserve">рекомендуется руководствоваться следующим:  </w:t>
      </w:r>
    </w:p>
    <w:p w:rsidR="00941166" w:rsidRDefault="0001300A" w:rsidP="007C5AE7">
      <w:pPr>
        <w:numPr>
          <w:ilvl w:val="0"/>
          <w:numId w:val="30"/>
        </w:numPr>
        <w:ind w:hanging="134"/>
      </w:pPr>
      <w:r>
        <w:t xml:space="preserve">оценка «5» ставится за диктант, в котором нет ошибок;  </w:t>
      </w:r>
    </w:p>
    <w:p w:rsidR="00941166" w:rsidRDefault="0001300A" w:rsidP="007C5AE7">
      <w:pPr>
        <w:numPr>
          <w:ilvl w:val="0"/>
          <w:numId w:val="30"/>
        </w:numPr>
        <w:ind w:hanging="134"/>
      </w:pPr>
      <w:r>
        <w:t xml:space="preserve">оценка «4» ставится за диктант, в котором ученик допустил 2–3 ошибки;  </w:t>
      </w:r>
    </w:p>
    <w:p w:rsidR="00941166" w:rsidRDefault="0001300A" w:rsidP="007C5AE7">
      <w:pPr>
        <w:numPr>
          <w:ilvl w:val="0"/>
          <w:numId w:val="30"/>
        </w:numPr>
        <w:ind w:hanging="134"/>
      </w:pPr>
      <w:r>
        <w:t xml:space="preserve">оценка «3» ставится за диктант, в котором допущено 4–7 ошибки;  </w:t>
      </w:r>
    </w:p>
    <w:p w:rsidR="00941166" w:rsidRDefault="0001300A" w:rsidP="007C5AE7">
      <w:pPr>
        <w:numPr>
          <w:ilvl w:val="0"/>
          <w:numId w:val="30"/>
        </w:numPr>
        <w:ind w:hanging="134"/>
      </w:pPr>
      <w:r>
        <w:t xml:space="preserve">оценка «2» ставится за диктант, в котором допущено более 7 ошибок. </w:t>
      </w:r>
    </w:p>
    <w:p w:rsidR="00941166" w:rsidRDefault="0001300A">
      <w:r>
        <w:t xml:space="preserve">Оценка «2» выставляется в тетради как метод воспитательного воздействия на обучающегося.  </w:t>
      </w:r>
    </w:p>
    <w:p w:rsidR="00941166" w:rsidRDefault="0001300A">
      <w:pPr>
        <w:spacing w:after="53" w:line="240" w:lineRule="auto"/>
        <w:ind w:left="0" w:right="0" w:firstLine="0"/>
        <w:jc w:val="left"/>
      </w:pPr>
      <w:r>
        <w:t xml:space="preserve"> </w:t>
      </w:r>
    </w:p>
    <w:p w:rsidR="00941166" w:rsidRDefault="0001300A">
      <w:pPr>
        <w:spacing w:line="234" w:lineRule="auto"/>
        <w:ind w:right="-13"/>
      </w:pPr>
      <w:r>
        <w:rPr>
          <w:b/>
        </w:rPr>
        <w:t xml:space="preserve">III. Оценка сочинений и изложений </w:t>
      </w:r>
      <w:r>
        <w:t xml:space="preserve"> </w:t>
      </w:r>
    </w:p>
    <w:p w:rsidR="00941166" w:rsidRDefault="0001300A">
      <w:pPr>
        <w:spacing w:after="42" w:line="240" w:lineRule="auto"/>
        <w:ind w:left="0" w:right="0" w:firstLine="0"/>
        <w:jc w:val="left"/>
      </w:pPr>
      <w:r>
        <w:t xml:space="preserve"> </w:t>
      </w:r>
    </w:p>
    <w:p w:rsidR="00941166" w:rsidRDefault="0001300A">
      <w:r>
        <w:t>Сочинения и изложения – основные формы проверки умения правильно и последовательно излагать мысли, уровня речевой подготовки учащихся.</w:t>
      </w:r>
      <w:r w:rsidR="008B6F95">
        <w:t xml:space="preserve"> </w:t>
      </w:r>
      <w:r>
        <w:t>Сочинения и изложения в 5–9 классах проводятся в соответствии с требованиями раздела программы «Развитие навыков связной речи».</w:t>
      </w:r>
      <w:r w:rsidR="008B6F95">
        <w:t xml:space="preserve"> </w:t>
      </w:r>
      <w:r>
        <w:t xml:space="preserve">Примерный объѐм текста для подробного изложения: в 5 классе – 100–150 слов, в 6 классе – 150–200, в 7 классе –200–250, в 8 классе – 250–350, в 9 классе – 350–450 слов.  </w:t>
      </w:r>
    </w:p>
    <w:p w:rsidR="00941166" w:rsidRDefault="0001300A">
      <w:r>
        <w:t xml:space="preserve">Объѐм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  </w:t>
      </w:r>
    </w:p>
    <w:p w:rsidR="00941166" w:rsidRDefault="0001300A">
      <w:r>
        <w:t xml:space="preserve">Рекомендуется следующий примерный объѐм классных сочинений:  </w:t>
      </w:r>
    </w:p>
    <w:p w:rsidR="00941166" w:rsidRDefault="0001300A">
      <w:pPr>
        <w:spacing w:after="40" w:line="234" w:lineRule="auto"/>
        <w:ind w:right="6347"/>
        <w:jc w:val="left"/>
      </w:pPr>
      <w:r>
        <w:t xml:space="preserve">в 5 классе – 0,5–1,0 страницы,  в 6 классе – 1,0–1,5, в 7 классе – 1,5–2,0,  в 8 классе – 2,0–3,0,  в 9 классе – 3,0–4,0 страницы.  </w:t>
      </w:r>
    </w:p>
    <w:p w:rsidR="00941166" w:rsidRDefault="0001300A">
      <w:pPr>
        <w:ind w:left="-15" w:firstLine="708"/>
      </w:pPr>
      <w:r>
        <w:t xml:space="preserve">К указанному объѐму сочинений учитель должен относиться как к примерному, так как объѐм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С помощью сочинений и изложений проверяются:  </w:t>
      </w:r>
    </w:p>
    <w:p w:rsidR="00941166" w:rsidRDefault="0001300A" w:rsidP="007C5AE7">
      <w:pPr>
        <w:numPr>
          <w:ilvl w:val="0"/>
          <w:numId w:val="31"/>
        </w:numPr>
        <w:ind w:hanging="252"/>
      </w:pPr>
      <w:r>
        <w:t xml:space="preserve">умение раскрывать тему;  </w:t>
      </w:r>
    </w:p>
    <w:p w:rsidR="00941166" w:rsidRDefault="0001300A" w:rsidP="007C5AE7">
      <w:pPr>
        <w:numPr>
          <w:ilvl w:val="0"/>
          <w:numId w:val="31"/>
        </w:numPr>
        <w:ind w:hanging="252"/>
      </w:pPr>
      <w:r>
        <w:t xml:space="preserve">умение использовать языковые средства в соответствии со стилем, темой и задачей высказывания;  </w:t>
      </w:r>
    </w:p>
    <w:p w:rsidR="00941166" w:rsidRDefault="0001300A" w:rsidP="007C5AE7">
      <w:pPr>
        <w:numPr>
          <w:ilvl w:val="0"/>
          <w:numId w:val="31"/>
        </w:numPr>
        <w:ind w:hanging="252"/>
      </w:pPr>
      <w:r>
        <w:t xml:space="preserve">соблюдение языковых норм и правил правописания.  </w:t>
      </w:r>
    </w:p>
    <w:p w:rsidR="00941166" w:rsidRDefault="0001300A">
      <w:r>
        <w:t xml:space="preserve">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941166" w:rsidRDefault="0001300A">
      <w:r>
        <w:t xml:space="preserve">Содержание сочинения и изложения оценивается по следующим критериям:  </w:t>
      </w:r>
    </w:p>
    <w:p w:rsidR="00941166" w:rsidRDefault="0001300A" w:rsidP="007C5AE7">
      <w:pPr>
        <w:numPr>
          <w:ilvl w:val="0"/>
          <w:numId w:val="32"/>
        </w:numPr>
        <w:ind w:hanging="250"/>
      </w:pPr>
      <w:r>
        <w:t xml:space="preserve">соответствие работы ученика теме и основной мысли;  </w:t>
      </w:r>
    </w:p>
    <w:p w:rsidR="00941166" w:rsidRDefault="0001300A" w:rsidP="007C5AE7">
      <w:pPr>
        <w:numPr>
          <w:ilvl w:val="0"/>
          <w:numId w:val="32"/>
        </w:numPr>
        <w:ind w:hanging="250"/>
      </w:pPr>
      <w:r>
        <w:t xml:space="preserve">полнота раскрытия темы;  </w:t>
      </w:r>
    </w:p>
    <w:p w:rsidR="00941166" w:rsidRDefault="0001300A" w:rsidP="007C5AE7">
      <w:pPr>
        <w:numPr>
          <w:ilvl w:val="0"/>
          <w:numId w:val="32"/>
        </w:numPr>
        <w:ind w:hanging="250"/>
      </w:pPr>
      <w:r>
        <w:t xml:space="preserve">правильность фактического материала;  4) последовательность изложения.  </w:t>
      </w:r>
    </w:p>
    <w:p w:rsidR="00941166" w:rsidRDefault="0001300A">
      <w:r>
        <w:t>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речевых недочѐтов.</w:t>
      </w:r>
      <w:r w:rsidR="008B6F95">
        <w:t xml:space="preserve"> </w:t>
      </w:r>
      <w:r>
        <w:t xml:space="preserve">Грамотность оценивается по числу допущенных учеником ошибок – орфографических, пунктуационных и грамматических.  </w:t>
      </w:r>
    </w:p>
    <w:p w:rsidR="00941166" w:rsidRDefault="0001300A">
      <w:pPr>
        <w:spacing w:after="0" w:line="240" w:lineRule="auto"/>
        <w:ind w:left="0" w:right="0" w:firstLine="0"/>
        <w:jc w:val="left"/>
      </w:pPr>
      <w:r>
        <w:t xml:space="preserve"> </w:t>
      </w:r>
    </w:p>
    <w:p w:rsidR="00941166" w:rsidRDefault="0001300A">
      <w:pPr>
        <w:spacing w:after="10" w:line="276" w:lineRule="auto"/>
        <w:ind w:left="0" w:right="0" w:firstLine="0"/>
        <w:jc w:val="left"/>
      </w:pPr>
      <w:r>
        <w:t xml:space="preserve"> </w:t>
      </w:r>
    </w:p>
    <w:tbl>
      <w:tblPr>
        <w:tblStyle w:val="TableGrid"/>
        <w:tblW w:w="9890" w:type="dxa"/>
        <w:tblInd w:w="-108" w:type="dxa"/>
        <w:tblCellMar>
          <w:left w:w="106" w:type="dxa"/>
          <w:right w:w="115" w:type="dxa"/>
        </w:tblCellMar>
        <w:tblLook w:val="04A0" w:firstRow="1" w:lastRow="0" w:firstColumn="1" w:lastColumn="0" w:noHBand="0" w:noVBand="1"/>
      </w:tblPr>
      <w:tblGrid>
        <w:gridCol w:w="960"/>
        <w:gridCol w:w="5679"/>
        <w:gridCol w:w="3251"/>
      </w:tblGrid>
      <w:tr w:rsidR="00941166">
        <w:trPr>
          <w:trHeight w:val="274"/>
        </w:trPr>
        <w:tc>
          <w:tcPr>
            <w:tcW w:w="960"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Оценка  </w:t>
            </w:r>
          </w:p>
        </w:tc>
        <w:tc>
          <w:tcPr>
            <w:tcW w:w="8930" w:type="dxa"/>
            <w:gridSpan w:val="2"/>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center"/>
            </w:pPr>
            <w:r>
              <w:t xml:space="preserve">Основные критерии оценки </w:t>
            </w:r>
          </w:p>
        </w:tc>
      </w:tr>
      <w:tr w:rsidR="00941166">
        <w:trPr>
          <w:trHeight w:val="276"/>
        </w:trPr>
        <w:tc>
          <w:tcPr>
            <w:tcW w:w="960"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 </w:t>
            </w:r>
          </w:p>
        </w:tc>
        <w:tc>
          <w:tcPr>
            <w:tcW w:w="8930" w:type="dxa"/>
            <w:gridSpan w:val="2"/>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              Содержание и речь                                                                 Грамотность  </w:t>
            </w:r>
          </w:p>
        </w:tc>
      </w:tr>
      <w:tr w:rsidR="00941166">
        <w:trPr>
          <w:trHeight w:val="2127"/>
        </w:trPr>
        <w:tc>
          <w:tcPr>
            <w:tcW w:w="960"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lastRenderedPageBreak/>
              <w:t xml:space="preserve">«5»  </w:t>
            </w:r>
          </w:p>
        </w:tc>
        <w:tc>
          <w:tcPr>
            <w:tcW w:w="567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речевых недочета.  </w:t>
            </w:r>
          </w:p>
        </w:tc>
        <w:tc>
          <w:tcPr>
            <w:tcW w:w="3251"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Допускаются 1 орфографическая или 1 пунктуационная или 1 грамматическая ошибка.  </w:t>
            </w:r>
          </w:p>
        </w:tc>
      </w:tr>
      <w:tr w:rsidR="00941166">
        <w:trPr>
          <w:trHeight w:val="3265"/>
        </w:trPr>
        <w:tc>
          <w:tcPr>
            <w:tcW w:w="960"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«4»  </w:t>
            </w:r>
          </w:p>
        </w:tc>
        <w:tc>
          <w:tcPr>
            <w:tcW w:w="567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допускаются не более 2 недочетов в содержании и н</w:t>
            </w:r>
            <w:r w:rsidR="008B6F95">
              <w:t>е более 3-4 речевых недочетов.</w:t>
            </w:r>
          </w:p>
        </w:tc>
        <w:tc>
          <w:tcPr>
            <w:tcW w:w="3251" w:type="dxa"/>
            <w:tcBorders>
              <w:top w:val="single" w:sz="4" w:space="0" w:color="000000"/>
              <w:left w:val="single" w:sz="4" w:space="0" w:color="000000"/>
              <w:bottom w:val="single" w:sz="4" w:space="0" w:color="000000"/>
              <w:right w:val="single" w:sz="4" w:space="0" w:color="000000"/>
            </w:tcBorders>
          </w:tcPr>
          <w:p w:rsidR="00941166" w:rsidRDefault="0001300A">
            <w:pPr>
              <w:spacing w:after="43" w:line="235" w:lineRule="auto"/>
              <w:ind w:left="2" w:right="0" w:firstLine="0"/>
              <w:jc w:val="left"/>
            </w:pPr>
            <w:r>
              <w:t xml:space="preserve">Допускаются 3 орфографические и 3 </w:t>
            </w:r>
          </w:p>
          <w:p w:rsidR="00941166" w:rsidRDefault="0001300A">
            <w:pPr>
              <w:spacing w:after="0" w:line="276" w:lineRule="auto"/>
              <w:ind w:left="2" w:right="0" w:firstLine="0"/>
              <w:jc w:val="left"/>
            </w:pPr>
            <w:r>
              <w:t xml:space="preserve">пунктуационные ошибки, или 2 орфографические и 4 пунктуационные ошибки, или 1 орфографическая и 5 пунктуационных ошибки, а также 2 грамматические ошибки.  </w:t>
            </w:r>
          </w:p>
        </w:tc>
      </w:tr>
      <w:tr w:rsidR="00941166">
        <w:trPr>
          <w:trHeight w:val="2921"/>
        </w:trPr>
        <w:tc>
          <w:tcPr>
            <w:tcW w:w="960"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«3»  </w:t>
            </w:r>
          </w:p>
        </w:tc>
        <w:tc>
          <w:tcPr>
            <w:tcW w:w="567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В работе допущены существенные отклонения от темы. Работа достоверная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встречаются неправильное словоупотребление. Стиль работ не отличается единством, речь недостаточно выразительна. В целом в работе допускаются не более 4 речевых недочетов в содержании и 5 речевых недочетов.  </w:t>
            </w:r>
          </w:p>
        </w:tc>
        <w:tc>
          <w:tcPr>
            <w:tcW w:w="3251"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Допускаются до 9 орфографических и до 6 пунктуационных ошибок, или 10 орфографических и 7 пунктуационных (если среди и тех, и других имеются однотипные и негрубые ошибки) ошибок  </w:t>
            </w:r>
          </w:p>
        </w:tc>
      </w:tr>
    </w:tbl>
    <w:p w:rsidR="00941166" w:rsidRDefault="0001300A">
      <w:pPr>
        <w:spacing w:after="5" w:line="276" w:lineRule="auto"/>
        <w:ind w:left="0" w:right="0" w:firstLine="0"/>
        <w:jc w:val="left"/>
      </w:pPr>
      <w:r>
        <w:rPr>
          <w:sz w:val="2"/>
        </w:rPr>
        <w:t xml:space="preserve"> </w:t>
      </w:r>
    </w:p>
    <w:tbl>
      <w:tblPr>
        <w:tblStyle w:val="TableGrid"/>
        <w:tblW w:w="9890" w:type="dxa"/>
        <w:tblInd w:w="-108" w:type="dxa"/>
        <w:tblCellMar>
          <w:left w:w="106" w:type="dxa"/>
          <w:right w:w="115" w:type="dxa"/>
        </w:tblCellMar>
        <w:tblLook w:val="04A0" w:firstRow="1" w:lastRow="0" w:firstColumn="1" w:lastColumn="0" w:noHBand="0" w:noVBand="1"/>
      </w:tblPr>
      <w:tblGrid>
        <w:gridCol w:w="960"/>
        <w:gridCol w:w="5670"/>
        <w:gridCol w:w="3260"/>
      </w:tblGrid>
      <w:tr w:rsidR="00941166">
        <w:trPr>
          <w:trHeight w:val="2921"/>
        </w:trPr>
        <w:tc>
          <w:tcPr>
            <w:tcW w:w="960"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«2»  </w:t>
            </w:r>
          </w:p>
        </w:tc>
        <w:tc>
          <w:tcPr>
            <w:tcW w:w="5670"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w:t>
            </w:r>
          </w:p>
        </w:tc>
        <w:tc>
          <w:tcPr>
            <w:tcW w:w="3260"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Имеются 10 и более орфографических и 7 и более пунктуационных ошибок, а также 8 и более грамматических ошибок.  </w:t>
            </w:r>
          </w:p>
        </w:tc>
      </w:tr>
    </w:tbl>
    <w:p w:rsidR="00941166" w:rsidRDefault="0001300A">
      <w:pPr>
        <w:spacing w:after="42" w:line="240" w:lineRule="auto"/>
        <w:ind w:left="0" w:right="0" w:firstLine="0"/>
        <w:jc w:val="left"/>
      </w:pPr>
      <w:r>
        <w:t xml:space="preserve">  </w:t>
      </w:r>
    </w:p>
    <w:p w:rsidR="008B6F95" w:rsidRDefault="0001300A">
      <w:pPr>
        <w:ind w:right="887"/>
      </w:pPr>
      <w:r>
        <w:t xml:space="preserve">Оценка «2» выставляется как метод воспитательного воздействия на обучающегося  </w:t>
      </w:r>
    </w:p>
    <w:p w:rsidR="00941166" w:rsidRDefault="0001300A">
      <w:pPr>
        <w:ind w:right="887"/>
      </w:pPr>
      <w:r>
        <w:t xml:space="preserve">П р и м е ч а н и я.  </w:t>
      </w:r>
    </w:p>
    <w:p w:rsidR="00941166" w:rsidRDefault="0001300A" w:rsidP="007C5AE7">
      <w:pPr>
        <w:numPr>
          <w:ilvl w:val="0"/>
          <w:numId w:val="33"/>
        </w:numPr>
      </w:pPr>
      <w: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941166" w:rsidRDefault="0001300A" w:rsidP="007C5AE7">
      <w:pPr>
        <w:numPr>
          <w:ilvl w:val="0"/>
          <w:numId w:val="33"/>
        </w:numPr>
      </w:pPr>
      <w:r>
        <w:lastRenderedPageBreak/>
        <w:t xml:space="preserve">Если объѐм сочинения в полтора-два раза больше указанного в настоящих «Нормах оценки...», то при оценке работы следует исходить из нормативов, увеличенных для отметки «4» на одну, а для отметки «3» на две единицы. При выставлении оценки «5» превышение объѐма сочинения не принимается во внимание.  </w:t>
      </w:r>
    </w:p>
    <w:p w:rsidR="00941166" w:rsidRDefault="0001300A" w:rsidP="007C5AE7">
      <w:pPr>
        <w:numPr>
          <w:ilvl w:val="0"/>
          <w:numId w:val="33"/>
        </w:numPr>
      </w:pPr>
      <w:r>
        <w:t xml:space="preserve">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  </w:t>
      </w:r>
    </w:p>
    <w:p w:rsidR="00941166" w:rsidRDefault="0001300A">
      <w:pPr>
        <w:spacing w:after="43" w:line="240" w:lineRule="auto"/>
        <w:ind w:left="0" w:right="0" w:firstLine="0"/>
        <w:jc w:val="left"/>
      </w:pPr>
      <w:r>
        <w:rPr>
          <w:sz w:val="24"/>
        </w:rPr>
        <w:t xml:space="preserve"> </w:t>
      </w:r>
    </w:p>
    <w:p w:rsidR="00941166" w:rsidRDefault="0001300A" w:rsidP="007C5AE7">
      <w:pPr>
        <w:numPr>
          <w:ilvl w:val="0"/>
          <w:numId w:val="33"/>
        </w:numPr>
      </w:pPr>
      <w:r>
        <w:t xml:space="preserve">На оценку сочинения распространяются положения об однотипных и негрубых ошибках, а также о сделанных учеником исправлениях, приведѐнные в разделе «Оценка диктантов».  В 5 – 9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  </w:t>
      </w:r>
    </w:p>
    <w:p w:rsidR="008B6F95" w:rsidRDefault="008B6F95">
      <w:pPr>
        <w:spacing w:line="234" w:lineRule="auto"/>
        <w:ind w:right="-13"/>
        <w:rPr>
          <w:b/>
        </w:rPr>
      </w:pPr>
    </w:p>
    <w:p w:rsidR="00941166" w:rsidRDefault="0001300A">
      <w:pPr>
        <w:spacing w:line="234" w:lineRule="auto"/>
        <w:ind w:right="-13"/>
      </w:pPr>
      <w:r>
        <w:rPr>
          <w:b/>
        </w:rPr>
        <w:t>Критерии оценивания работ учащихся по предмету «</w:t>
      </w:r>
      <w:r w:rsidR="008B6F95">
        <w:rPr>
          <w:b/>
        </w:rPr>
        <w:t>Немецкий</w:t>
      </w:r>
      <w:r>
        <w:rPr>
          <w:b/>
        </w:rPr>
        <w:t xml:space="preserve"> язык» </w:t>
      </w:r>
      <w:r>
        <w:t xml:space="preserve"> </w:t>
      </w:r>
    </w:p>
    <w:p w:rsidR="00941166" w:rsidRDefault="0001300A">
      <w:pPr>
        <w:spacing w:after="39" w:line="240" w:lineRule="auto"/>
        <w:ind w:left="0" w:right="0" w:firstLine="0"/>
        <w:jc w:val="left"/>
      </w:pPr>
      <w:r>
        <w:rPr>
          <w:b/>
          <w:i/>
        </w:rPr>
        <w:t xml:space="preserve">1.Критерии оценивания письменных работ </w:t>
      </w:r>
      <w:r>
        <w:t xml:space="preserve"> </w:t>
      </w:r>
    </w:p>
    <w:p w:rsidR="00941166" w:rsidRDefault="0001300A">
      <w:r>
        <w:rPr>
          <w:b/>
        </w:rPr>
        <w:t>1.1.</w:t>
      </w:r>
      <w:r w:rsidR="008B6F95">
        <w:rPr>
          <w:b/>
        </w:rPr>
        <w:t xml:space="preserve"> </w:t>
      </w:r>
      <w:r>
        <w:rPr>
          <w:b/>
        </w:rPr>
        <w:t xml:space="preserve">За письменные работы </w:t>
      </w:r>
      <w:r>
        <w:t xml:space="preserve">(контрольные работы, тестовые работы, словарные диктанты) оценка вычисляется исходя из процента правильных ответов:  </w:t>
      </w:r>
    </w:p>
    <w:tbl>
      <w:tblPr>
        <w:tblStyle w:val="TableGrid"/>
        <w:tblW w:w="9441" w:type="dxa"/>
        <w:tblInd w:w="-108" w:type="dxa"/>
        <w:tblCellMar>
          <w:top w:w="52" w:type="dxa"/>
          <w:left w:w="106" w:type="dxa"/>
          <w:right w:w="115" w:type="dxa"/>
        </w:tblCellMar>
        <w:tblLook w:val="04A0" w:firstRow="1" w:lastRow="0" w:firstColumn="1" w:lastColumn="0" w:noHBand="0" w:noVBand="1"/>
      </w:tblPr>
      <w:tblGrid>
        <w:gridCol w:w="1890"/>
        <w:gridCol w:w="1887"/>
        <w:gridCol w:w="1889"/>
        <w:gridCol w:w="1889"/>
        <w:gridCol w:w="1886"/>
      </w:tblGrid>
      <w:tr w:rsidR="00941166">
        <w:trPr>
          <w:trHeight w:val="276"/>
        </w:trPr>
        <w:tc>
          <w:tcPr>
            <w:tcW w:w="188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b/>
              </w:rPr>
              <w:t xml:space="preserve">Виды работ </w:t>
            </w:r>
            <w:r>
              <w:t xml:space="preserve"> </w:t>
            </w:r>
          </w:p>
        </w:tc>
        <w:tc>
          <w:tcPr>
            <w:tcW w:w="1887"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rPr>
                <w:b/>
              </w:rPr>
              <w:t xml:space="preserve">Оценка «2» </w:t>
            </w:r>
            <w:r>
              <w:t xml:space="preserve"> </w:t>
            </w:r>
          </w:p>
        </w:tc>
        <w:tc>
          <w:tcPr>
            <w:tcW w:w="188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b/>
              </w:rPr>
              <w:t xml:space="preserve">Оценка «3» </w:t>
            </w:r>
            <w:r>
              <w:t xml:space="preserve"> </w:t>
            </w:r>
          </w:p>
        </w:tc>
        <w:tc>
          <w:tcPr>
            <w:tcW w:w="188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b/>
              </w:rPr>
              <w:t xml:space="preserve">Оценка«4» </w:t>
            </w:r>
            <w:r>
              <w:t xml:space="preserve"> </w:t>
            </w:r>
          </w:p>
        </w:tc>
        <w:tc>
          <w:tcPr>
            <w:tcW w:w="1886"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rPr>
                <w:b/>
              </w:rPr>
              <w:t xml:space="preserve">Оценка«5» </w:t>
            </w:r>
            <w:r>
              <w:t xml:space="preserve"> </w:t>
            </w:r>
          </w:p>
        </w:tc>
      </w:tr>
      <w:tr w:rsidR="00941166">
        <w:trPr>
          <w:trHeight w:val="538"/>
        </w:trPr>
        <w:tc>
          <w:tcPr>
            <w:tcW w:w="188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Контрольные  работы  </w:t>
            </w:r>
          </w:p>
        </w:tc>
        <w:tc>
          <w:tcPr>
            <w:tcW w:w="1887"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от 20 % до 49 %  </w:t>
            </w:r>
          </w:p>
        </w:tc>
        <w:tc>
          <w:tcPr>
            <w:tcW w:w="188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от 50 % до 69 %  </w:t>
            </w:r>
          </w:p>
        </w:tc>
        <w:tc>
          <w:tcPr>
            <w:tcW w:w="188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от 70 % до 90 %  </w:t>
            </w:r>
          </w:p>
        </w:tc>
        <w:tc>
          <w:tcPr>
            <w:tcW w:w="1886"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от 91 % до 100%  </w:t>
            </w:r>
          </w:p>
        </w:tc>
      </w:tr>
      <w:tr w:rsidR="00941166">
        <w:trPr>
          <w:trHeight w:val="1071"/>
        </w:trPr>
        <w:tc>
          <w:tcPr>
            <w:tcW w:w="188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Тестовые работы, словарные диктанты  </w:t>
            </w:r>
          </w:p>
        </w:tc>
        <w:tc>
          <w:tcPr>
            <w:tcW w:w="1887"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от 20 % до 59 %  </w:t>
            </w:r>
          </w:p>
        </w:tc>
        <w:tc>
          <w:tcPr>
            <w:tcW w:w="188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от 60 % до 74 %  </w:t>
            </w:r>
          </w:p>
        </w:tc>
        <w:tc>
          <w:tcPr>
            <w:tcW w:w="188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от 75 % до 94 %  </w:t>
            </w:r>
          </w:p>
        </w:tc>
        <w:tc>
          <w:tcPr>
            <w:tcW w:w="1886"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от 95 % до 100%  </w:t>
            </w:r>
          </w:p>
        </w:tc>
      </w:tr>
    </w:tbl>
    <w:p w:rsidR="00941166" w:rsidRDefault="0001300A">
      <w:pPr>
        <w:spacing w:after="44" w:line="240" w:lineRule="auto"/>
        <w:ind w:left="0" w:right="0" w:firstLine="0"/>
        <w:jc w:val="left"/>
      </w:pPr>
      <w:r>
        <w:rPr>
          <w:sz w:val="24"/>
        </w:rPr>
        <w:t xml:space="preserve"> </w:t>
      </w:r>
    </w:p>
    <w:p w:rsidR="00941166" w:rsidRDefault="008B6F95" w:rsidP="008B6F95">
      <w:pPr>
        <w:ind w:left="10" w:firstLine="0"/>
      </w:pPr>
      <w:r>
        <w:rPr>
          <w:b/>
        </w:rPr>
        <w:t xml:space="preserve">1.2. </w:t>
      </w:r>
      <w:r w:rsidR="0001300A">
        <w:rPr>
          <w:b/>
        </w:rPr>
        <w:t xml:space="preserve">Творческие письменные работы </w:t>
      </w:r>
      <w:r w:rsidR="0001300A">
        <w:t xml:space="preserve">(письма, разные виды сочинений, эссе, проектные работы, вт.ч. в группах) оцениваются по пяти критериям:  </w:t>
      </w:r>
    </w:p>
    <w:p w:rsidR="008B6F95" w:rsidRDefault="008B6F95" w:rsidP="007C5AE7">
      <w:pPr>
        <w:pStyle w:val="a3"/>
        <w:numPr>
          <w:ilvl w:val="1"/>
          <w:numId w:val="60"/>
        </w:numPr>
        <w:ind w:left="0" w:firstLine="0"/>
      </w:pPr>
      <w:r>
        <w:rPr>
          <w:b/>
        </w:rPr>
        <w:t xml:space="preserve"> </w:t>
      </w:r>
      <w:r w:rsidR="0001300A" w:rsidRPr="008B6F95">
        <w:rPr>
          <w:b/>
        </w:rPr>
        <w:t xml:space="preserve">Содержание </w:t>
      </w:r>
      <w:r w:rsidR="0001300A">
        <w:t>(соблюдение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w:t>
      </w:r>
      <w:r>
        <w:t>, соблюдение норм вежливости).</w:t>
      </w:r>
    </w:p>
    <w:p w:rsidR="008B6F95" w:rsidRDefault="0001300A" w:rsidP="007C5AE7">
      <w:pPr>
        <w:pStyle w:val="a3"/>
        <w:numPr>
          <w:ilvl w:val="1"/>
          <w:numId w:val="60"/>
        </w:numPr>
        <w:ind w:left="0" w:firstLine="0"/>
      </w:pPr>
      <w:r w:rsidRPr="008B6F95">
        <w:rPr>
          <w:b/>
        </w:rPr>
        <w:t xml:space="preserve">Организация работы </w:t>
      </w:r>
      <w:r>
        <w:t xml:space="preserve">(логичность высказывания, использование средств логической связи на соответствующем уровне, соблюдение формата высказывания и деление </w:t>
      </w:r>
      <w:r w:rsidR="008B6F95">
        <w:t>текста на абзацы.</w:t>
      </w:r>
    </w:p>
    <w:p w:rsidR="008B6F95" w:rsidRDefault="0001300A" w:rsidP="007C5AE7">
      <w:pPr>
        <w:pStyle w:val="a3"/>
        <w:numPr>
          <w:ilvl w:val="1"/>
          <w:numId w:val="60"/>
        </w:numPr>
        <w:ind w:left="0" w:firstLine="0"/>
      </w:pPr>
      <w:r w:rsidRPr="008B6F95">
        <w:rPr>
          <w:b/>
        </w:rPr>
        <w:t xml:space="preserve">Лексика </w:t>
      </w:r>
      <w:r>
        <w:t>(словарный запас соответствует поставленной задаче и требованиям</w:t>
      </w:r>
      <w:r w:rsidR="008B6F95">
        <w:t xml:space="preserve"> данного года обучения языку).</w:t>
      </w:r>
    </w:p>
    <w:p w:rsidR="008B6F95" w:rsidRDefault="0001300A" w:rsidP="007C5AE7">
      <w:pPr>
        <w:pStyle w:val="a3"/>
        <w:numPr>
          <w:ilvl w:val="1"/>
          <w:numId w:val="60"/>
        </w:numPr>
        <w:ind w:left="0" w:firstLine="0"/>
      </w:pPr>
      <w:r w:rsidRPr="008B6F95">
        <w:rPr>
          <w:b/>
        </w:rPr>
        <w:t xml:space="preserve">Грамматика </w:t>
      </w:r>
      <w:r>
        <w:t>(использование разнообразных грамматических конструкций в соответствии с поставленной задачей и требованиям да</w:t>
      </w:r>
      <w:r w:rsidR="008B6F95">
        <w:t xml:space="preserve">нного года обучения языку). </w:t>
      </w:r>
    </w:p>
    <w:p w:rsidR="00941166" w:rsidRDefault="0001300A" w:rsidP="007C5AE7">
      <w:pPr>
        <w:pStyle w:val="a3"/>
        <w:numPr>
          <w:ilvl w:val="1"/>
          <w:numId w:val="60"/>
        </w:numPr>
        <w:ind w:left="0" w:firstLine="0"/>
      </w:pPr>
      <w:r w:rsidRPr="008B6F95">
        <w:rPr>
          <w:b/>
        </w:rPr>
        <w:t xml:space="preserve">Орфография и пунктуация </w:t>
      </w:r>
      <w: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941166" w:rsidRDefault="0001300A">
      <w:pPr>
        <w:spacing w:line="234" w:lineRule="auto"/>
        <w:ind w:right="-13"/>
      </w:pPr>
      <w:r>
        <w:rPr>
          <w:b/>
        </w:rPr>
        <w:t xml:space="preserve">Критерии оценки творческих письменных работ (письма, сочинения, эссе, проектные работы, в т.ч. в группах) </w:t>
      </w:r>
    </w:p>
    <w:p w:rsidR="00941166" w:rsidRDefault="0001300A">
      <w:pPr>
        <w:spacing w:after="11" w:line="276" w:lineRule="auto"/>
        <w:ind w:left="0" w:right="0" w:firstLine="0"/>
        <w:jc w:val="left"/>
      </w:pPr>
      <w:r>
        <w:rPr>
          <w:sz w:val="24"/>
        </w:rPr>
        <w:t xml:space="preserve"> </w:t>
      </w:r>
    </w:p>
    <w:tbl>
      <w:tblPr>
        <w:tblStyle w:val="TableGrid"/>
        <w:tblW w:w="9884" w:type="dxa"/>
        <w:tblInd w:w="-108" w:type="dxa"/>
        <w:tblCellMar>
          <w:left w:w="106" w:type="dxa"/>
          <w:right w:w="115" w:type="dxa"/>
        </w:tblCellMar>
        <w:tblLook w:val="04A0" w:firstRow="1" w:lastRow="0" w:firstColumn="1" w:lastColumn="0" w:noHBand="0" w:noVBand="1"/>
      </w:tblPr>
      <w:tblGrid>
        <w:gridCol w:w="1096"/>
        <w:gridCol w:w="8788"/>
      </w:tblGrid>
      <w:tr w:rsidR="00941166" w:rsidTr="008B6F95">
        <w:trPr>
          <w:trHeight w:val="540"/>
        </w:trPr>
        <w:tc>
          <w:tcPr>
            <w:tcW w:w="1096" w:type="dxa"/>
            <w:tcBorders>
              <w:top w:val="single" w:sz="4" w:space="0" w:color="000000"/>
              <w:left w:val="single" w:sz="4" w:space="0" w:color="000000"/>
              <w:bottom w:val="single" w:sz="4" w:space="0" w:color="000000"/>
              <w:right w:val="single" w:sz="4" w:space="0" w:color="000000"/>
            </w:tcBorders>
          </w:tcPr>
          <w:p w:rsidR="00941166" w:rsidRDefault="0001300A" w:rsidP="008B6F95">
            <w:pPr>
              <w:spacing w:after="34" w:line="240" w:lineRule="auto"/>
              <w:ind w:left="2" w:right="0" w:firstLine="0"/>
              <w:jc w:val="left"/>
            </w:pPr>
            <w:r>
              <w:rPr>
                <w:b/>
              </w:rPr>
              <w:t xml:space="preserve">Оценка </w:t>
            </w:r>
            <w:r>
              <w:t xml:space="preserve"> </w:t>
            </w:r>
          </w:p>
        </w:tc>
        <w:tc>
          <w:tcPr>
            <w:tcW w:w="8788"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rPr>
                <w:b/>
              </w:rPr>
              <w:t xml:space="preserve">Критерии </w:t>
            </w:r>
            <w:r>
              <w:t xml:space="preserve"> </w:t>
            </w:r>
          </w:p>
        </w:tc>
      </w:tr>
      <w:tr w:rsidR="00941166" w:rsidTr="008B6F95">
        <w:trPr>
          <w:trHeight w:val="3449"/>
        </w:trPr>
        <w:tc>
          <w:tcPr>
            <w:tcW w:w="1096"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lastRenderedPageBreak/>
              <w:t xml:space="preserve">«5»  </w:t>
            </w:r>
          </w:p>
        </w:tc>
        <w:tc>
          <w:tcPr>
            <w:tcW w:w="8788" w:type="dxa"/>
            <w:tcBorders>
              <w:top w:val="single" w:sz="4" w:space="0" w:color="000000"/>
              <w:left w:val="single" w:sz="4" w:space="0" w:color="000000"/>
              <w:bottom w:val="single" w:sz="4" w:space="0" w:color="000000"/>
              <w:right w:val="single" w:sz="4" w:space="0" w:color="000000"/>
            </w:tcBorders>
          </w:tcPr>
          <w:p w:rsidR="00941166" w:rsidRDefault="0001300A" w:rsidP="007C5AE7">
            <w:pPr>
              <w:numPr>
                <w:ilvl w:val="0"/>
                <w:numId w:val="42"/>
              </w:numPr>
              <w:spacing w:after="42" w:line="240" w:lineRule="auto"/>
              <w:ind w:right="0" w:firstLine="0"/>
              <w:jc w:val="left"/>
            </w:pPr>
            <w:r>
              <w:rPr>
                <w:b/>
              </w:rPr>
              <w:t>Содержание</w:t>
            </w:r>
            <w:r>
              <w:t xml:space="preserve">: коммуникативная задача решена полностью  </w:t>
            </w:r>
          </w:p>
          <w:p w:rsidR="00941166" w:rsidRDefault="0001300A" w:rsidP="007C5AE7">
            <w:pPr>
              <w:numPr>
                <w:ilvl w:val="0"/>
                <w:numId w:val="42"/>
              </w:numPr>
              <w:spacing w:after="42" w:line="234" w:lineRule="auto"/>
              <w:ind w:right="0" w:firstLine="0"/>
              <w:jc w:val="left"/>
            </w:pPr>
            <w:r>
              <w:rPr>
                <w:b/>
              </w:rPr>
              <w:t>Организация работы</w:t>
            </w:r>
            <w:r>
              <w:t xml:space="preserve">: высказывание логично, использованы средства логической связи, соблюден формат высказывания и текст поделен на абзацы.  </w:t>
            </w:r>
          </w:p>
          <w:p w:rsidR="00941166" w:rsidRDefault="0001300A" w:rsidP="007C5AE7">
            <w:pPr>
              <w:numPr>
                <w:ilvl w:val="0"/>
                <w:numId w:val="42"/>
              </w:numPr>
              <w:spacing w:after="42" w:line="235" w:lineRule="auto"/>
              <w:ind w:right="0" w:firstLine="0"/>
              <w:jc w:val="left"/>
            </w:pPr>
            <w:r>
              <w:rPr>
                <w:b/>
              </w:rPr>
              <w:t>Лексика</w:t>
            </w:r>
            <w:r>
              <w:t xml:space="preserve">: лексика соответствует поставленной задаче и требованиям данного года обучения  </w:t>
            </w:r>
          </w:p>
          <w:p w:rsidR="00941166" w:rsidRDefault="0001300A" w:rsidP="007C5AE7">
            <w:pPr>
              <w:numPr>
                <w:ilvl w:val="0"/>
                <w:numId w:val="42"/>
              </w:numPr>
              <w:spacing w:after="45" w:line="233" w:lineRule="auto"/>
              <w:ind w:right="0" w:firstLine="0"/>
              <w:jc w:val="left"/>
            </w:pPr>
            <w:r>
              <w:rPr>
                <w:b/>
              </w:rPr>
              <w:t>Грамматика</w:t>
            </w:r>
            <w:r>
              <w:t xml:space="preserve">: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  </w:t>
            </w:r>
          </w:p>
          <w:p w:rsidR="00941166" w:rsidRDefault="0001300A" w:rsidP="007C5AE7">
            <w:pPr>
              <w:numPr>
                <w:ilvl w:val="0"/>
                <w:numId w:val="42"/>
              </w:numPr>
              <w:spacing w:after="0" w:line="276" w:lineRule="auto"/>
              <w:ind w:right="0" w:firstLine="0"/>
              <w:jc w:val="left"/>
            </w:pPr>
            <w:r>
              <w:rPr>
                <w:b/>
              </w:rPr>
              <w:t>Орфография и пунктуация</w:t>
            </w:r>
            <w:r>
              <w:t xml:space="preserve">: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 восклицательный знак, соблюдены основные правила расстановки запятых).  </w:t>
            </w:r>
          </w:p>
        </w:tc>
      </w:tr>
      <w:tr w:rsidR="00941166" w:rsidTr="008B6F95">
        <w:trPr>
          <w:trHeight w:val="3449"/>
        </w:trPr>
        <w:tc>
          <w:tcPr>
            <w:tcW w:w="1096"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«4»  </w:t>
            </w:r>
          </w:p>
        </w:tc>
        <w:tc>
          <w:tcPr>
            <w:tcW w:w="8788" w:type="dxa"/>
            <w:tcBorders>
              <w:top w:val="single" w:sz="4" w:space="0" w:color="000000"/>
              <w:left w:val="single" w:sz="4" w:space="0" w:color="000000"/>
              <w:bottom w:val="single" w:sz="4" w:space="0" w:color="000000"/>
              <w:right w:val="single" w:sz="4" w:space="0" w:color="000000"/>
            </w:tcBorders>
          </w:tcPr>
          <w:p w:rsidR="00941166" w:rsidRDefault="0001300A" w:rsidP="007C5AE7">
            <w:pPr>
              <w:numPr>
                <w:ilvl w:val="0"/>
                <w:numId w:val="43"/>
              </w:numPr>
              <w:spacing w:after="42" w:line="240" w:lineRule="auto"/>
              <w:ind w:right="0" w:firstLine="0"/>
              <w:jc w:val="left"/>
            </w:pPr>
            <w:r>
              <w:rPr>
                <w:b/>
              </w:rPr>
              <w:t>Содержание</w:t>
            </w:r>
            <w:r>
              <w:t xml:space="preserve">: коммуникативная задача решена полностью  </w:t>
            </w:r>
          </w:p>
          <w:p w:rsidR="00941166" w:rsidRDefault="0001300A" w:rsidP="007C5AE7">
            <w:pPr>
              <w:numPr>
                <w:ilvl w:val="0"/>
                <w:numId w:val="43"/>
              </w:numPr>
              <w:spacing w:after="42" w:line="233" w:lineRule="auto"/>
              <w:ind w:right="0" w:firstLine="0"/>
              <w:jc w:val="left"/>
            </w:pPr>
            <w:r>
              <w:rPr>
                <w:b/>
              </w:rPr>
              <w:t>Организация работы</w:t>
            </w:r>
            <w:r>
              <w:t xml:space="preserve">: высказывание логично, использованы средства логической связи, соблюден формат высказывания и текст поделен на абзацы.  </w:t>
            </w:r>
          </w:p>
          <w:p w:rsidR="00941166" w:rsidRDefault="0001300A" w:rsidP="007C5AE7">
            <w:pPr>
              <w:numPr>
                <w:ilvl w:val="0"/>
                <w:numId w:val="43"/>
              </w:numPr>
              <w:spacing w:after="44" w:line="233" w:lineRule="auto"/>
              <w:ind w:right="0" w:firstLine="0"/>
              <w:jc w:val="left"/>
            </w:pPr>
            <w:r>
              <w:rPr>
                <w:b/>
              </w:rPr>
              <w:t>Лексика</w:t>
            </w:r>
            <w:r>
              <w:t xml:space="preserve">: лексика соответствует поставленной задаче и требованиям данного года обучения, но имеются незначительные ошибки  </w:t>
            </w:r>
          </w:p>
          <w:p w:rsidR="00941166" w:rsidRDefault="0001300A" w:rsidP="007C5AE7">
            <w:pPr>
              <w:numPr>
                <w:ilvl w:val="0"/>
                <w:numId w:val="43"/>
              </w:numPr>
              <w:spacing w:after="43" w:line="233" w:lineRule="auto"/>
              <w:ind w:right="0" w:firstLine="0"/>
              <w:jc w:val="left"/>
            </w:pPr>
            <w:r>
              <w:rPr>
                <w:b/>
              </w:rPr>
              <w:t>Грамматика</w:t>
            </w:r>
            <w:r>
              <w:t xml:space="preserve">: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w:t>
            </w:r>
          </w:p>
          <w:p w:rsidR="00941166" w:rsidRDefault="0001300A" w:rsidP="007C5AE7">
            <w:pPr>
              <w:numPr>
                <w:ilvl w:val="0"/>
                <w:numId w:val="43"/>
              </w:numPr>
              <w:spacing w:after="0" w:line="276" w:lineRule="auto"/>
              <w:ind w:right="0" w:firstLine="0"/>
              <w:jc w:val="left"/>
            </w:pPr>
            <w:r>
              <w:rPr>
                <w:b/>
              </w:rPr>
              <w:t>Орфография и пунктуация</w:t>
            </w:r>
            <w:r>
              <w:t xml:space="preserve">: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 восклицательный знак, соблюдены основные правила расстановки запятых).  </w:t>
            </w:r>
          </w:p>
        </w:tc>
      </w:tr>
    </w:tbl>
    <w:p w:rsidR="00941166" w:rsidRDefault="0001300A">
      <w:pPr>
        <w:spacing w:after="5" w:line="276" w:lineRule="auto"/>
        <w:ind w:left="0" w:right="0" w:firstLine="0"/>
        <w:jc w:val="left"/>
      </w:pPr>
      <w:r>
        <w:rPr>
          <w:sz w:val="2"/>
        </w:rPr>
        <w:t xml:space="preserve"> </w:t>
      </w:r>
    </w:p>
    <w:tbl>
      <w:tblPr>
        <w:tblStyle w:val="TableGrid"/>
        <w:tblW w:w="9748" w:type="dxa"/>
        <w:tblInd w:w="-108" w:type="dxa"/>
        <w:tblCellMar>
          <w:left w:w="106" w:type="dxa"/>
          <w:right w:w="51" w:type="dxa"/>
        </w:tblCellMar>
        <w:tblLook w:val="04A0" w:firstRow="1" w:lastRow="0" w:firstColumn="1" w:lastColumn="0" w:noHBand="0" w:noVBand="1"/>
      </w:tblPr>
      <w:tblGrid>
        <w:gridCol w:w="960"/>
        <w:gridCol w:w="8788"/>
      </w:tblGrid>
      <w:tr w:rsidR="00941166">
        <w:trPr>
          <w:trHeight w:val="2655"/>
        </w:trPr>
        <w:tc>
          <w:tcPr>
            <w:tcW w:w="960"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«3»  </w:t>
            </w:r>
          </w:p>
        </w:tc>
        <w:tc>
          <w:tcPr>
            <w:tcW w:w="8788" w:type="dxa"/>
            <w:tcBorders>
              <w:top w:val="single" w:sz="4" w:space="0" w:color="000000"/>
              <w:left w:val="single" w:sz="4" w:space="0" w:color="000000"/>
              <w:bottom w:val="single" w:sz="4" w:space="0" w:color="000000"/>
              <w:right w:val="single" w:sz="4" w:space="0" w:color="000000"/>
            </w:tcBorders>
          </w:tcPr>
          <w:p w:rsidR="00941166" w:rsidRDefault="0001300A" w:rsidP="007C5AE7">
            <w:pPr>
              <w:numPr>
                <w:ilvl w:val="0"/>
                <w:numId w:val="44"/>
              </w:numPr>
              <w:spacing w:after="42" w:line="240" w:lineRule="auto"/>
              <w:ind w:right="0" w:firstLine="0"/>
              <w:jc w:val="left"/>
            </w:pPr>
            <w:r>
              <w:rPr>
                <w:b/>
              </w:rPr>
              <w:t>Содержание</w:t>
            </w:r>
            <w:r>
              <w:t xml:space="preserve">: коммуникативная задача решена  </w:t>
            </w:r>
          </w:p>
          <w:p w:rsidR="00941166" w:rsidRDefault="0001300A" w:rsidP="007C5AE7">
            <w:pPr>
              <w:numPr>
                <w:ilvl w:val="0"/>
                <w:numId w:val="44"/>
              </w:numPr>
              <w:spacing w:line="234" w:lineRule="auto"/>
              <w:ind w:right="0" w:firstLine="0"/>
              <w:jc w:val="left"/>
            </w:pPr>
            <w:r>
              <w:rPr>
                <w:b/>
              </w:rPr>
              <w:t>Организация работы</w:t>
            </w:r>
            <w:r>
              <w:t xml:space="preserve">: высказывание нелогично, неадекватно использованы средства логической связи, соблюден формат высказывания, но текст неправильно поделен на абзацы.  </w:t>
            </w:r>
          </w:p>
          <w:p w:rsidR="00941166" w:rsidRDefault="0001300A" w:rsidP="007C5AE7">
            <w:pPr>
              <w:numPr>
                <w:ilvl w:val="0"/>
                <w:numId w:val="44"/>
              </w:numPr>
              <w:spacing w:line="240" w:lineRule="auto"/>
              <w:ind w:right="0" w:firstLine="0"/>
              <w:jc w:val="left"/>
            </w:pPr>
            <w:r>
              <w:rPr>
                <w:b/>
              </w:rPr>
              <w:t>Лексика</w:t>
            </w:r>
            <w:r>
              <w:t xml:space="preserve">: местами неадекватное употребление лексики  </w:t>
            </w:r>
          </w:p>
          <w:p w:rsidR="00941166" w:rsidRDefault="0001300A" w:rsidP="007C5AE7">
            <w:pPr>
              <w:numPr>
                <w:ilvl w:val="0"/>
                <w:numId w:val="44"/>
              </w:numPr>
              <w:spacing w:after="42" w:line="240" w:lineRule="auto"/>
              <w:ind w:right="0" w:firstLine="0"/>
              <w:jc w:val="left"/>
            </w:pPr>
            <w:r>
              <w:rPr>
                <w:b/>
              </w:rPr>
              <w:t>Грамматика</w:t>
            </w:r>
            <w:r>
              <w:t xml:space="preserve">: имеются грубые грамматические ошибки  </w:t>
            </w:r>
          </w:p>
          <w:p w:rsidR="00941166" w:rsidRDefault="0001300A" w:rsidP="007C5AE7">
            <w:pPr>
              <w:numPr>
                <w:ilvl w:val="0"/>
                <w:numId w:val="44"/>
              </w:numPr>
              <w:spacing w:after="0" w:line="276" w:lineRule="auto"/>
              <w:ind w:right="0" w:firstLine="0"/>
              <w:jc w:val="left"/>
            </w:pPr>
            <w:r>
              <w:rPr>
                <w:b/>
              </w:rPr>
              <w:t>Орфография и пунктуация</w:t>
            </w:r>
            <w:r>
              <w:t xml:space="preserve">: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предложения стоит точка, вопросительный и восклицательный знак, а также не соблюдены основные правила расстановки запятых).  </w:t>
            </w:r>
          </w:p>
        </w:tc>
      </w:tr>
      <w:tr w:rsidR="00941166">
        <w:trPr>
          <w:trHeight w:val="2655"/>
        </w:trPr>
        <w:tc>
          <w:tcPr>
            <w:tcW w:w="960"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«2»  </w:t>
            </w:r>
          </w:p>
        </w:tc>
        <w:tc>
          <w:tcPr>
            <w:tcW w:w="8788" w:type="dxa"/>
            <w:tcBorders>
              <w:top w:val="single" w:sz="4" w:space="0" w:color="000000"/>
              <w:left w:val="single" w:sz="4" w:space="0" w:color="000000"/>
              <w:bottom w:val="single" w:sz="4" w:space="0" w:color="000000"/>
              <w:right w:val="single" w:sz="4" w:space="0" w:color="000000"/>
            </w:tcBorders>
          </w:tcPr>
          <w:p w:rsidR="00941166" w:rsidRDefault="0001300A" w:rsidP="007C5AE7">
            <w:pPr>
              <w:numPr>
                <w:ilvl w:val="0"/>
                <w:numId w:val="45"/>
              </w:numPr>
              <w:spacing w:after="45" w:line="240" w:lineRule="auto"/>
              <w:ind w:right="0" w:firstLine="0"/>
              <w:jc w:val="left"/>
            </w:pPr>
            <w:r>
              <w:rPr>
                <w:b/>
              </w:rPr>
              <w:t>Содержание</w:t>
            </w:r>
            <w:r>
              <w:t xml:space="preserve">: коммуникативная задача не решена  </w:t>
            </w:r>
          </w:p>
          <w:p w:rsidR="00941166" w:rsidRDefault="0001300A" w:rsidP="007C5AE7">
            <w:pPr>
              <w:numPr>
                <w:ilvl w:val="0"/>
                <w:numId w:val="45"/>
              </w:numPr>
              <w:spacing w:line="233" w:lineRule="auto"/>
              <w:ind w:right="0" w:firstLine="0"/>
              <w:jc w:val="left"/>
            </w:pPr>
            <w:r>
              <w:rPr>
                <w:b/>
              </w:rPr>
              <w:t>Организация работы</w:t>
            </w:r>
            <w:r>
              <w:t xml:space="preserve">: высказывание нелогично, не использованы средства логической связи, не соблюден формат высказывания, текст неправильно поделен на абзацы.  </w:t>
            </w:r>
          </w:p>
          <w:p w:rsidR="00941166" w:rsidRDefault="0001300A" w:rsidP="007C5AE7">
            <w:pPr>
              <w:numPr>
                <w:ilvl w:val="0"/>
                <w:numId w:val="45"/>
              </w:numPr>
              <w:spacing w:line="240" w:lineRule="auto"/>
              <w:ind w:right="0" w:firstLine="0"/>
              <w:jc w:val="left"/>
            </w:pPr>
            <w:r>
              <w:rPr>
                <w:b/>
              </w:rPr>
              <w:t>Лексика</w:t>
            </w:r>
            <w:r>
              <w:t xml:space="preserve">: большое количество лексических ошибок  </w:t>
            </w:r>
          </w:p>
          <w:p w:rsidR="00941166" w:rsidRDefault="0001300A" w:rsidP="007C5AE7">
            <w:pPr>
              <w:numPr>
                <w:ilvl w:val="0"/>
                <w:numId w:val="45"/>
              </w:numPr>
              <w:spacing w:after="45" w:line="240" w:lineRule="auto"/>
              <w:ind w:right="0" w:firstLine="0"/>
              <w:jc w:val="left"/>
            </w:pPr>
            <w:r>
              <w:rPr>
                <w:b/>
              </w:rPr>
              <w:t>Грамматика</w:t>
            </w:r>
            <w:r>
              <w:t xml:space="preserve">: большое количество грамматических ошибок  </w:t>
            </w:r>
          </w:p>
          <w:p w:rsidR="00941166" w:rsidRDefault="0001300A" w:rsidP="007C5AE7">
            <w:pPr>
              <w:numPr>
                <w:ilvl w:val="0"/>
                <w:numId w:val="45"/>
              </w:numPr>
              <w:spacing w:after="0" w:line="276" w:lineRule="auto"/>
              <w:ind w:right="0" w:firstLine="0"/>
              <w:jc w:val="left"/>
            </w:pPr>
            <w:r>
              <w:rPr>
                <w:b/>
              </w:rPr>
              <w:t>Орфография и пунктуация</w:t>
            </w:r>
            <w:r>
              <w:t xml:space="preserve">: значительные орфографические ошибки, не всегда соблюдены правила пунктуации (не все предложения начинаются с заглавной буквы, в конце не всех предложения стоит точка, вопросительный и восклицательный знак, а также не соблюдены основные правила расстановки запятых).  </w:t>
            </w:r>
          </w:p>
        </w:tc>
      </w:tr>
    </w:tbl>
    <w:p w:rsidR="00941166" w:rsidRDefault="0001300A">
      <w:pPr>
        <w:spacing w:after="51" w:line="240" w:lineRule="auto"/>
        <w:ind w:left="0" w:right="0" w:firstLine="0"/>
        <w:jc w:val="left"/>
      </w:pPr>
      <w:r>
        <w:rPr>
          <w:sz w:val="24"/>
        </w:rPr>
        <w:t xml:space="preserve"> </w:t>
      </w:r>
    </w:p>
    <w:p w:rsidR="00941166" w:rsidRDefault="0001300A">
      <w:pPr>
        <w:spacing w:line="234" w:lineRule="auto"/>
        <w:ind w:right="-13"/>
      </w:pPr>
      <w:r>
        <w:rPr>
          <w:b/>
          <w:i/>
        </w:rPr>
        <w:t xml:space="preserve">2. Критерии оценки устных развернутых ответов </w:t>
      </w:r>
      <w:r>
        <w:rPr>
          <w:b/>
        </w:rPr>
        <w:t xml:space="preserve">(монологические высказывания, пересказы, диалоги, проектные работы, в т.ч. в </w:t>
      </w:r>
      <w:r>
        <w:t xml:space="preserve"> </w:t>
      </w:r>
      <w:r>
        <w:rPr>
          <w:b/>
        </w:rPr>
        <w:t xml:space="preserve">группах) </w:t>
      </w:r>
      <w:r>
        <w:t xml:space="preserve"> </w:t>
      </w:r>
    </w:p>
    <w:p w:rsidR="00941166" w:rsidRDefault="0001300A">
      <w:r>
        <w:rPr>
          <w:b/>
        </w:rPr>
        <w:t xml:space="preserve">Устные ответы </w:t>
      </w:r>
      <w:r>
        <w:t xml:space="preserve">оцениваются по пяти критериям:  </w:t>
      </w:r>
    </w:p>
    <w:p w:rsidR="00941166" w:rsidRDefault="0001300A" w:rsidP="007C5AE7">
      <w:pPr>
        <w:numPr>
          <w:ilvl w:val="0"/>
          <w:numId w:val="34"/>
        </w:numPr>
      </w:pPr>
      <w:r>
        <w:rPr>
          <w:b/>
        </w:rPr>
        <w:lastRenderedPageBreak/>
        <w:t xml:space="preserve">Содержание </w:t>
      </w:r>
      <w:r>
        <w:t xml:space="preserve">(соблюдение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  </w:t>
      </w:r>
    </w:p>
    <w:p w:rsidR="00941166" w:rsidRDefault="0001300A" w:rsidP="007C5AE7">
      <w:pPr>
        <w:numPr>
          <w:ilvl w:val="0"/>
          <w:numId w:val="34"/>
        </w:numPr>
      </w:pPr>
      <w:r>
        <w:rPr>
          <w:b/>
        </w:rPr>
        <w:t xml:space="preserve">Взаимодействие с собеседником </w:t>
      </w:r>
      <w:r>
        <w:t xml:space="preserve">(умение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  </w:t>
      </w:r>
    </w:p>
    <w:p w:rsidR="00941166" w:rsidRDefault="0001300A" w:rsidP="007C5AE7">
      <w:pPr>
        <w:numPr>
          <w:ilvl w:val="0"/>
          <w:numId w:val="34"/>
        </w:numPr>
      </w:pPr>
      <w:r>
        <w:rPr>
          <w:b/>
        </w:rPr>
        <w:t xml:space="preserve">Лексика </w:t>
      </w:r>
      <w:r>
        <w:t xml:space="preserve">(словарный запас соответствует поставленной задаче и требованиям данного года обучения языку).  </w:t>
      </w:r>
    </w:p>
    <w:p w:rsidR="00941166" w:rsidRDefault="0001300A" w:rsidP="007C5AE7">
      <w:pPr>
        <w:numPr>
          <w:ilvl w:val="0"/>
          <w:numId w:val="34"/>
        </w:numPr>
      </w:pPr>
      <w:r>
        <w:rPr>
          <w:b/>
        </w:rPr>
        <w:t xml:space="preserve">Грамматика </w:t>
      </w:r>
      <w:r>
        <w:t xml:space="preserve">(использование разнообразных грамматических конструкций в соответствии с поставленной задачей и требованиям данного года обучения языку).  </w:t>
      </w:r>
    </w:p>
    <w:p w:rsidR="00941166" w:rsidRDefault="0001300A" w:rsidP="007C5AE7">
      <w:pPr>
        <w:numPr>
          <w:ilvl w:val="0"/>
          <w:numId w:val="34"/>
        </w:numPr>
      </w:pPr>
      <w:r>
        <w:rPr>
          <w:b/>
        </w:rPr>
        <w:t xml:space="preserve">Произношение </w:t>
      </w:r>
      <w:r>
        <w:t xml:space="preserve">(правильное произнесение звуков английского языка, правильная постановка ударения в словах, а также соблюдение правильной интонации в предложениях).  </w:t>
      </w:r>
    </w:p>
    <w:p w:rsidR="00941166" w:rsidRDefault="0001300A">
      <w:pPr>
        <w:spacing w:after="11" w:line="276" w:lineRule="auto"/>
        <w:ind w:left="0" w:right="0" w:firstLine="0"/>
        <w:jc w:val="left"/>
      </w:pPr>
      <w:r>
        <w:rPr>
          <w:sz w:val="24"/>
        </w:rPr>
        <w:t xml:space="preserve"> </w:t>
      </w:r>
    </w:p>
    <w:tbl>
      <w:tblPr>
        <w:tblStyle w:val="TableGrid"/>
        <w:tblW w:w="10012" w:type="dxa"/>
        <w:tblInd w:w="-108" w:type="dxa"/>
        <w:tblCellMar>
          <w:left w:w="106" w:type="dxa"/>
          <w:right w:w="115" w:type="dxa"/>
        </w:tblCellMar>
        <w:tblLook w:val="04A0" w:firstRow="1" w:lastRow="0" w:firstColumn="1" w:lastColumn="0" w:noHBand="0" w:noVBand="1"/>
      </w:tblPr>
      <w:tblGrid>
        <w:gridCol w:w="858"/>
        <w:gridCol w:w="2364"/>
        <w:gridCol w:w="1843"/>
        <w:gridCol w:w="1694"/>
        <w:gridCol w:w="1697"/>
        <w:gridCol w:w="1556"/>
      </w:tblGrid>
      <w:tr w:rsidR="00847BED" w:rsidTr="008B6F95">
        <w:trPr>
          <w:trHeight w:val="701"/>
        </w:trPr>
        <w:tc>
          <w:tcPr>
            <w:tcW w:w="858" w:type="dxa"/>
            <w:tcBorders>
              <w:top w:val="single" w:sz="4" w:space="0" w:color="000000"/>
              <w:left w:val="single" w:sz="4" w:space="0" w:color="000000"/>
              <w:bottom w:val="single" w:sz="4" w:space="0" w:color="000000"/>
              <w:right w:val="single" w:sz="4" w:space="0" w:color="000000"/>
            </w:tcBorders>
          </w:tcPr>
          <w:p w:rsidR="00941166" w:rsidRDefault="0001300A" w:rsidP="008B6F95">
            <w:pPr>
              <w:spacing w:after="30" w:line="240" w:lineRule="auto"/>
              <w:ind w:left="2" w:right="0" w:firstLine="0"/>
              <w:jc w:val="left"/>
            </w:pPr>
            <w:r>
              <w:rPr>
                <w:sz w:val="20"/>
              </w:rPr>
              <w:t xml:space="preserve">Оценка  </w:t>
            </w:r>
          </w:p>
        </w:tc>
        <w:tc>
          <w:tcPr>
            <w:tcW w:w="2364"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sz w:val="20"/>
              </w:rPr>
              <w:t xml:space="preserve">Содержание  </w:t>
            </w:r>
          </w:p>
        </w:tc>
        <w:tc>
          <w:tcPr>
            <w:tcW w:w="1843" w:type="dxa"/>
            <w:tcBorders>
              <w:top w:val="single" w:sz="4" w:space="0" w:color="000000"/>
              <w:left w:val="single" w:sz="4" w:space="0" w:color="000000"/>
              <w:bottom w:val="single" w:sz="4" w:space="0" w:color="000000"/>
              <w:right w:val="single" w:sz="4" w:space="0" w:color="000000"/>
            </w:tcBorders>
          </w:tcPr>
          <w:p w:rsidR="00941166" w:rsidRDefault="0001300A" w:rsidP="00847BED">
            <w:pPr>
              <w:spacing w:after="37" w:line="240" w:lineRule="auto"/>
              <w:ind w:left="0" w:right="0" w:firstLine="0"/>
              <w:jc w:val="left"/>
            </w:pPr>
            <w:r>
              <w:rPr>
                <w:sz w:val="20"/>
              </w:rPr>
              <w:t xml:space="preserve">Коммуникативное взаимодействие  </w:t>
            </w:r>
          </w:p>
        </w:tc>
        <w:tc>
          <w:tcPr>
            <w:tcW w:w="1694"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sz w:val="20"/>
              </w:rPr>
              <w:t xml:space="preserve">Лексика  </w:t>
            </w:r>
          </w:p>
        </w:tc>
        <w:tc>
          <w:tcPr>
            <w:tcW w:w="1697"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sz w:val="20"/>
              </w:rPr>
              <w:t xml:space="preserve">Грамматика  </w:t>
            </w:r>
          </w:p>
        </w:tc>
        <w:tc>
          <w:tcPr>
            <w:tcW w:w="1556"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sz w:val="20"/>
              </w:rPr>
              <w:t xml:space="preserve">Произношение  </w:t>
            </w:r>
          </w:p>
        </w:tc>
      </w:tr>
      <w:tr w:rsidR="00847BED" w:rsidTr="008B6F95">
        <w:trPr>
          <w:trHeight w:val="3231"/>
        </w:trPr>
        <w:tc>
          <w:tcPr>
            <w:tcW w:w="858"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sz w:val="20"/>
              </w:rPr>
              <w:t xml:space="preserve">«5»  </w:t>
            </w:r>
          </w:p>
        </w:tc>
        <w:tc>
          <w:tcPr>
            <w:tcW w:w="2364"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sz w:val="20"/>
              </w:rPr>
              <w:t xml:space="preserve">Соблюден </w:t>
            </w:r>
            <w:r>
              <w:rPr>
                <w:sz w:val="20"/>
              </w:rPr>
              <w:tab/>
              <w:t>объем высказывания. Высказывание соот</w:t>
            </w:r>
            <w:r w:rsidR="008B6F95">
              <w:rPr>
                <w:sz w:val="20"/>
              </w:rPr>
              <w:t xml:space="preserve">ветствует </w:t>
            </w:r>
            <w:r w:rsidR="008B6F95">
              <w:rPr>
                <w:sz w:val="20"/>
              </w:rPr>
              <w:tab/>
              <w:t xml:space="preserve">теме: отражены </w:t>
            </w:r>
            <w:r w:rsidR="008B6F95">
              <w:rPr>
                <w:sz w:val="20"/>
              </w:rPr>
              <w:tab/>
              <w:t xml:space="preserve">все аспекты, указанные в </w:t>
            </w:r>
            <w:r>
              <w:rPr>
                <w:sz w:val="20"/>
              </w:rPr>
              <w:t xml:space="preserve">задании, стилевое оформление речи соответствует </w:t>
            </w:r>
            <w:r>
              <w:rPr>
                <w:sz w:val="20"/>
              </w:rPr>
              <w:tab/>
              <w:t>типу задания, аргументация на уровн</w:t>
            </w:r>
            <w:r w:rsidR="00847BED">
              <w:rPr>
                <w:sz w:val="20"/>
              </w:rPr>
              <w:t>е, нормы вежливости соблюдены.</w:t>
            </w:r>
          </w:p>
        </w:tc>
        <w:tc>
          <w:tcPr>
            <w:tcW w:w="1843" w:type="dxa"/>
            <w:tcBorders>
              <w:top w:val="single" w:sz="4" w:space="0" w:color="000000"/>
              <w:left w:val="single" w:sz="4" w:space="0" w:color="000000"/>
              <w:bottom w:val="single" w:sz="4" w:space="0" w:color="000000"/>
              <w:right w:val="single" w:sz="4" w:space="0" w:color="000000"/>
            </w:tcBorders>
          </w:tcPr>
          <w:p w:rsidR="00941166" w:rsidRDefault="008B6F95" w:rsidP="008B6F95">
            <w:pPr>
              <w:spacing w:after="37" w:line="240" w:lineRule="auto"/>
              <w:ind w:left="0" w:right="0" w:firstLine="0"/>
              <w:jc w:val="left"/>
            </w:pPr>
            <w:r>
              <w:rPr>
                <w:sz w:val="20"/>
              </w:rPr>
              <w:t xml:space="preserve">Адекватная естественная </w:t>
            </w:r>
            <w:r w:rsidR="0001300A">
              <w:rPr>
                <w:sz w:val="20"/>
              </w:rPr>
              <w:t xml:space="preserve">реакция </w:t>
            </w:r>
            <w:r w:rsidR="0001300A">
              <w:rPr>
                <w:sz w:val="20"/>
              </w:rPr>
              <w:tab/>
              <w:t>на реплики собеседника. Проявляется речевая иниц</w:t>
            </w:r>
            <w:r>
              <w:rPr>
                <w:sz w:val="20"/>
              </w:rPr>
              <w:t xml:space="preserve">иатива для решения поставленных </w:t>
            </w:r>
            <w:r w:rsidR="0001300A">
              <w:rPr>
                <w:sz w:val="20"/>
              </w:rPr>
              <w:t xml:space="preserve">коммуникативных задач </w:t>
            </w:r>
          </w:p>
        </w:tc>
        <w:tc>
          <w:tcPr>
            <w:tcW w:w="1694" w:type="dxa"/>
            <w:tcBorders>
              <w:top w:val="single" w:sz="4" w:space="0" w:color="000000"/>
              <w:left w:val="single" w:sz="4" w:space="0" w:color="000000"/>
              <w:bottom w:val="single" w:sz="4" w:space="0" w:color="000000"/>
              <w:right w:val="single" w:sz="4" w:space="0" w:color="000000"/>
            </w:tcBorders>
          </w:tcPr>
          <w:p w:rsidR="00941166" w:rsidRDefault="008B6F95" w:rsidP="008B6F95">
            <w:pPr>
              <w:spacing w:after="38" w:line="235" w:lineRule="auto"/>
              <w:ind w:left="2" w:right="0" w:firstLine="0"/>
              <w:jc w:val="left"/>
            </w:pPr>
            <w:r>
              <w:rPr>
                <w:sz w:val="20"/>
              </w:rPr>
              <w:t xml:space="preserve">Лексика адекватна </w:t>
            </w:r>
            <w:r w:rsidR="0001300A">
              <w:rPr>
                <w:sz w:val="20"/>
              </w:rPr>
              <w:t xml:space="preserve">поставленной </w:t>
            </w:r>
            <w:r>
              <w:rPr>
                <w:sz w:val="20"/>
              </w:rPr>
              <w:t xml:space="preserve">задаче </w:t>
            </w:r>
            <w:r>
              <w:rPr>
                <w:sz w:val="20"/>
              </w:rPr>
              <w:tab/>
              <w:t xml:space="preserve">и требованиям данного </w:t>
            </w:r>
            <w:r w:rsidR="0001300A">
              <w:rPr>
                <w:sz w:val="20"/>
              </w:rPr>
              <w:t xml:space="preserve">года обучения языку. </w:t>
            </w:r>
          </w:p>
        </w:tc>
        <w:tc>
          <w:tcPr>
            <w:tcW w:w="1697" w:type="dxa"/>
            <w:tcBorders>
              <w:top w:val="single" w:sz="4" w:space="0" w:color="000000"/>
              <w:left w:val="single" w:sz="4" w:space="0" w:color="000000"/>
              <w:bottom w:val="single" w:sz="4" w:space="0" w:color="000000"/>
              <w:right w:val="single" w:sz="4" w:space="0" w:color="000000"/>
            </w:tcBorders>
          </w:tcPr>
          <w:p w:rsidR="00941166" w:rsidRDefault="00847BED" w:rsidP="00847BED">
            <w:pPr>
              <w:spacing w:after="35" w:line="235" w:lineRule="auto"/>
              <w:ind w:left="0" w:right="0" w:firstLine="0"/>
              <w:jc w:val="left"/>
            </w:pPr>
            <w:r>
              <w:rPr>
                <w:sz w:val="20"/>
              </w:rPr>
              <w:t xml:space="preserve">Использованы разные грамматические конструкции в соответствии с задачей </w:t>
            </w:r>
            <w:r>
              <w:rPr>
                <w:sz w:val="20"/>
              </w:rPr>
              <w:tab/>
              <w:t xml:space="preserve">и требованиями данного года обучения языку. Редкие </w:t>
            </w:r>
            <w:r w:rsidR="0001300A">
              <w:rPr>
                <w:sz w:val="20"/>
              </w:rPr>
              <w:t>грамматические</w:t>
            </w:r>
            <w:r>
              <w:rPr>
                <w:sz w:val="20"/>
              </w:rPr>
              <w:t xml:space="preserve"> ошибки </w:t>
            </w:r>
            <w:r w:rsidR="0001300A">
              <w:rPr>
                <w:sz w:val="20"/>
              </w:rPr>
              <w:t xml:space="preserve">не мешают коммуникации. </w:t>
            </w:r>
          </w:p>
        </w:tc>
        <w:tc>
          <w:tcPr>
            <w:tcW w:w="1556" w:type="dxa"/>
            <w:tcBorders>
              <w:top w:val="single" w:sz="4" w:space="0" w:color="000000"/>
              <w:left w:val="single" w:sz="4" w:space="0" w:color="000000"/>
              <w:bottom w:val="single" w:sz="4" w:space="0" w:color="000000"/>
              <w:right w:val="single" w:sz="4" w:space="0" w:color="000000"/>
            </w:tcBorders>
          </w:tcPr>
          <w:p w:rsidR="00941166" w:rsidRDefault="0001300A" w:rsidP="00847BED">
            <w:pPr>
              <w:spacing w:after="38" w:line="235" w:lineRule="auto"/>
              <w:ind w:left="2" w:right="0" w:firstLine="0"/>
              <w:jc w:val="left"/>
            </w:pPr>
            <w:r>
              <w:rPr>
                <w:sz w:val="20"/>
              </w:rPr>
              <w:t xml:space="preserve">Речь звучит в естественном </w:t>
            </w:r>
            <w:r w:rsidR="00847BED">
              <w:rPr>
                <w:sz w:val="20"/>
              </w:rPr>
              <w:t xml:space="preserve">темпе, </w:t>
            </w:r>
            <w:r w:rsidR="00847BED">
              <w:rPr>
                <w:sz w:val="20"/>
              </w:rPr>
              <w:tab/>
              <w:t xml:space="preserve">нет </w:t>
            </w:r>
            <w:r>
              <w:rPr>
                <w:sz w:val="20"/>
              </w:rPr>
              <w:t xml:space="preserve">грубых фонетических ошибок  </w:t>
            </w:r>
          </w:p>
        </w:tc>
      </w:tr>
    </w:tbl>
    <w:p w:rsidR="00941166" w:rsidRDefault="0001300A">
      <w:pPr>
        <w:spacing w:after="5" w:line="276" w:lineRule="auto"/>
        <w:ind w:left="0" w:right="0" w:firstLine="0"/>
        <w:jc w:val="left"/>
      </w:pPr>
      <w:r>
        <w:rPr>
          <w:sz w:val="2"/>
        </w:rPr>
        <w:t xml:space="preserve"> </w:t>
      </w:r>
    </w:p>
    <w:tbl>
      <w:tblPr>
        <w:tblStyle w:val="TableGrid"/>
        <w:tblW w:w="9890" w:type="dxa"/>
        <w:tblInd w:w="-108" w:type="dxa"/>
        <w:tblCellMar>
          <w:left w:w="106" w:type="dxa"/>
          <w:right w:w="57" w:type="dxa"/>
        </w:tblCellMar>
        <w:tblLook w:val="04A0" w:firstRow="1" w:lastRow="0" w:firstColumn="1" w:lastColumn="0" w:noHBand="0" w:noVBand="1"/>
      </w:tblPr>
      <w:tblGrid>
        <w:gridCol w:w="674"/>
        <w:gridCol w:w="2554"/>
        <w:gridCol w:w="1700"/>
        <w:gridCol w:w="1702"/>
        <w:gridCol w:w="1702"/>
        <w:gridCol w:w="1558"/>
      </w:tblGrid>
      <w:tr w:rsidR="00941166">
        <w:trPr>
          <w:trHeight w:val="3001"/>
        </w:trPr>
        <w:tc>
          <w:tcPr>
            <w:tcW w:w="674"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sz w:val="20"/>
              </w:rPr>
              <w:t xml:space="preserve">«4»  </w:t>
            </w:r>
          </w:p>
        </w:tc>
        <w:tc>
          <w:tcPr>
            <w:tcW w:w="2554" w:type="dxa"/>
            <w:tcBorders>
              <w:top w:val="single" w:sz="4" w:space="0" w:color="000000"/>
              <w:left w:val="single" w:sz="4" w:space="0" w:color="000000"/>
              <w:bottom w:val="single" w:sz="4" w:space="0" w:color="000000"/>
              <w:right w:val="single" w:sz="4" w:space="0" w:color="000000"/>
            </w:tcBorders>
          </w:tcPr>
          <w:p w:rsidR="00941166" w:rsidRDefault="0001300A">
            <w:pPr>
              <w:spacing w:after="36" w:line="235" w:lineRule="auto"/>
              <w:ind w:left="2" w:right="0" w:firstLine="0"/>
              <w:jc w:val="left"/>
            </w:pPr>
            <w:r>
              <w:rPr>
                <w:sz w:val="20"/>
              </w:rPr>
              <w:t xml:space="preserve">Неполный </w:t>
            </w:r>
            <w:r>
              <w:rPr>
                <w:sz w:val="20"/>
              </w:rPr>
              <w:tab/>
              <w:t>о</w:t>
            </w:r>
            <w:r w:rsidR="00847BED">
              <w:rPr>
                <w:sz w:val="20"/>
              </w:rPr>
              <w:t xml:space="preserve">бъем высказывания. Высказывание соответствует </w:t>
            </w:r>
            <w:r w:rsidR="00847BED">
              <w:rPr>
                <w:sz w:val="20"/>
              </w:rPr>
              <w:tab/>
              <w:t xml:space="preserve">теме, </w:t>
            </w:r>
            <w:r w:rsidR="00847BED">
              <w:rPr>
                <w:sz w:val="20"/>
              </w:rPr>
              <w:tab/>
              <w:t xml:space="preserve">не </w:t>
            </w:r>
            <w:r>
              <w:rPr>
                <w:sz w:val="20"/>
              </w:rPr>
              <w:t xml:space="preserve">отражены </w:t>
            </w:r>
            <w:r w:rsidR="00847BED">
              <w:rPr>
                <w:sz w:val="20"/>
              </w:rPr>
              <w:tab/>
              <w:t xml:space="preserve">некоторые аспекты, </w:t>
            </w:r>
            <w:r w:rsidR="00847BED">
              <w:rPr>
                <w:sz w:val="20"/>
              </w:rPr>
              <w:tab/>
              <w:t xml:space="preserve">указанные </w:t>
            </w:r>
            <w:r>
              <w:rPr>
                <w:sz w:val="20"/>
              </w:rPr>
              <w:t xml:space="preserve">в задании, </w:t>
            </w:r>
            <w:r>
              <w:rPr>
                <w:sz w:val="20"/>
              </w:rPr>
              <w:tab/>
              <w:t xml:space="preserve">стилевое оформление </w:t>
            </w:r>
            <w:r>
              <w:rPr>
                <w:sz w:val="20"/>
              </w:rPr>
              <w:tab/>
              <w:t xml:space="preserve">речи соответствует </w:t>
            </w:r>
            <w:r>
              <w:rPr>
                <w:sz w:val="20"/>
              </w:rPr>
              <w:tab/>
              <w:t xml:space="preserve">типу задания, аргументация не всегда </w:t>
            </w:r>
            <w:r>
              <w:rPr>
                <w:sz w:val="20"/>
              </w:rPr>
              <w:tab/>
              <w:t xml:space="preserve">на </w:t>
            </w:r>
            <w:r>
              <w:rPr>
                <w:sz w:val="20"/>
              </w:rPr>
              <w:tab/>
              <w:t xml:space="preserve">уровне, </w:t>
            </w:r>
            <w:r>
              <w:rPr>
                <w:sz w:val="20"/>
              </w:rPr>
              <w:tab/>
              <w:t xml:space="preserve">но нормы </w:t>
            </w:r>
            <w:r>
              <w:rPr>
                <w:sz w:val="20"/>
              </w:rPr>
              <w:tab/>
              <w:t xml:space="preserve">вежливости </w:t>
            </w:r>
          </w:p>
          <w:p w:rsidR="00941166" w:rsidRDefault="0001300A">
            <w:pPr>
              <w:spacing w:after="0" w:line="276" w:lineRule="auto"/>
              <w:ind w:left="2" w:right="0" w:firstLine="0"/>
              <w:jc w:val="left"/>
            </w:pPr>
            <w:r>
              <w:rPr>
                <w:sz w:val="20"/>
              </w:rPr>
              <w:t xml:space="preserve">соблюдены  </w:t>
            </w:r>
          </w:p>
        </w:tc>
        <w:tc>
          <w:tcPr>
            <w:tcW w:w="1700"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rPr>
                <w:sz w:val="20"/>
              </w:rPr>
              <w:t xml:space="preserve">Коммуникация немного затруднена  </w:t>
            </w:r>
          </w:p>
        </w:tc>
        <w:tc>
          <w:tcPr>
            <w:tcW w:w="1702" w:type="dxa"/>
            <w:tcBorders>
              <w:top w:val="single" w:sz="4" w:space="0" w:color="000000"/>
              <w:left w:val="single" w:sz="4" w:space="0" w:color="000000"/>
              <w:bottom w:val="single" w:sz="4" w:space="0" w:color="000000"/>
              <w:right w:val="single" w:sz="4" w:space="0" w:color="000000"/>
            </w:tcBorders>
          </w:tcPr>
          <w:p w:rsidR="00941166" w:rsidRDefault="0001300A" w:rsidP="00847BED">
            <w:pPr>
              <w:spacing w:after="37" w:line="235" w:lineRule="auto"/>
              <w:ind w:left="2" w:right="0" w:firstLine="0"/>
              <w:jc w:val="left"/>
            </w:pPr>
            <w:r>
              <w:rPr>
                <w:sz w:val="20"/>
              </w:rPr>
              <w:t xml:space="preserve">Лексические ошибки незначительно влияют </w:t>
            </w:r>
            <w:r>
              <w:rPr>
                <w:sz w:val="20"/>
              </w:rPr>
              <w:tab/>
              <w:t xml:space="preserve">на восприятие речи учащегося  </w:t>
            </w:r>
          </w:p>
        </w:tc>
        <w:tc>
          <w:tcPr>
            <w:tcW w:w="1702" w:type="dxa"/>
            <w:tcBorders>
              <w:top w:val="single" w:sz="4" w:space="0" w:color="000000"/>
              <w:left w:val="single" w:sz="4" w:space="0" w:color="000000"/>
              <w:bottom w:val="single" w:sz="4" w:space="0" w:color="000000"/>
              <w:right w:val="single" w:sz="4" w:space="0" w:color="000000"/>
            </w:tcBorders>
          </w:tcPr>
          <w:p w:rsidR="00941166" w:rsidRDefault="0001300A" w:rsidP="00847BED">
            <w:pPr>
              <w:spacing w:after="37" w:line="235" w:lineRule="auto"/>
              <w:ind w:left="2" w:right="0" w:firstLine="0"/>
              <w:jc w:val="left"/>
            </w:pPr>
            <w:r>
              <w:rPr>
                <w:sz w:val="20"/>
              </w:rPr>
              <w:t xml:space="preserve">Грамматические ошибки незначительно влияют </w:t>
            </w:r>
            <w:r>
              <w:rPr>
                <w:sz w:val="20"/>
              </w:rPr>
              <w:tab/>
              <w:t xml:space="preserve">на восприятие речи учащегося  </w:t>
            </w:r>
          </w:p>
        </w:tc>
        <w:tc>
          <w:tcPr>
            <w:tcW w:w="1558" w:type="dxa"/>
            <w:tcBorders>
              <w:top w:val="single" w:sz="4" w:space="0" w:color="000000"/>
              <w:left w:val="single" w:sz="4" w:space="0" w:color="000000"/>
              <w:bottom w:val="single" w:sz="4" w:space="0" w:color="000000"/>
              <w:right w:val="single" w:sz="4" w:space="0" w:color="000000"/>
            </w:tcBorders>
          </w:tcPr>
          <w:p w:rsidR="00941166" w:rsidRDefault="00847BED">
            <w:pPr>
              <w:spacing w:after="0" w:line="276" w:lineRule="auto"/>
              <w:ind w:left="2" w:right="0" w:firstLine="0"/>
              <w:jc w:val="left"/>
            </w:pPr>
            <w:r>
              <w:rPr>
                <w:sz w:val="20"/>
              </w:rPr>
              <w:t xml:space="preserve">Речь </w:t>
            </w:r>
            <w:r>
              <w:rPr>
                <w:sz w:val="20"/>
              </w:rPr>
              <w:tab/>
              <w:t xml:space="preserve">иногда неоправданно </w:t>
            </w:r>
            <w:r w:rsidR="0001300A">
              <w:rPr>
                <w:sz w:val="20"/>
              </w:rPr>
              <w:t xml:space="preserve">паузирована. В отдельных словах допускаются фонетические ошибки. Общая интонация обусловлена влиянием родного языка  </w:t>
            </w:r>
          </w:p>
        </w:tc>
      </w:tr>
      <w:tr w:rsidR="00941166">
        <w:trPr>
          <w:trHeight w:val="3178"/>
        </w:trPr>
        <w:tc>
          <w:tcPr>
            <w:tcW w:w="674"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sz w:val="20"/>
              </w:rPr>
              <w:t xml:space="preserve">«3»  </w:t>
            </w:r>
          </w:p>
        </w:tc>
        <w:tc>
          <w:tcPr>
            <w:tcW w:w="2554"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5" w:firstLine="0"/>
            </w:pPr>
            <w:r>
              <w:rPr>
                <w:sz w:val="20"/>
              </w:rPr>
              <w:t>Незначительный объем высказывания, не в полной мере соответствует теме, не отражены некоторы</w:t>
            </w:r>
            <w:r w:rsidR="00847BED">
              <w:rPr>
                <w:sz w:val="20"/>
              </w:rPr>
              <w:t xml:space="preserve">е аспекты, указанные в задании, </w:t>
            </w:r>
            <w:r>
              <w:rPr>
                <w:sz w:val="20"/>
              </w:rPr>
              <w:t xml:space="preserve">стилевое оформление речи не в полной мере соответствует типу задания, аргументация не на уровне, нормы вежливости не соблюдены  </w:t>
            </w:r>
          </w:p>
        </w:tc>
        <w:tc>
          <w:tcPr>
            <w:tcW w:w="1700" w:type="dxa"/>
            <w:tcBorders>
              <w:top w:val="single" w:sz="4" w:space="0" w:color="000000"/>
              <w:left w:val="single" w:sz="4" w:space="0" w:color="000000"/>
              <w:bottom w:val="single" w:sz="4" w:space="0" w:color="000000"/>
              <w:right w:val="single" w:sz="4" w:space="0" w:color="000000"/>
            </w:tcBorders>
          </w:tcPr>
          <w:p w:rsidR="00941166" w:rsidRDefault="0001300A" w:rsidP="00847BED">
            <w:pPr>
              <w:spacing w:after="37" w:line="235" w:lineRule="auto"/>
              <w:ind w:left="0" w:right="0" w:firstLine="0"/>
              <w:jc w:val="left"/>
            </w:pPr>
            <w:r>
              <w:rPr>
                <w:sz w:val="20"/>
              </w:rPr>
              <w:t xml:space="preserve">Коммуникация существенно </w:t>
            </w:r>
            <w:r w:rsidR="00847BED">
              <w:rPr>
                <w:sz w:val="20"/>
              </w:rPr>
              <w:t xml:space="preserve">затруднена, учащийся </w:t>
            </w:r>
            <w:r>
              <w:rPr>
                <w:sz w:val="20"/>
              </w:rPr>
              <w:t xml:space="preserve">не </w:t>
            </w:r>
            <w:r w:rsidR="00847BED">
              <w:rPr>
                <w:sz w:val="20"/>
              </w:rPr>
              <w:t xml:space="preserve">проявляет </w:t>
            </w:r>
            <w:r>
              <w:rPr>
                <w:sz w:val="20"/>
              </w:rPr>
              <w:t xml:space="preserve">речевой инициативы  </w:t>
            </w:r>
          </w:p>
        </w:tc>
        <w:tc>
          <w:tcPr>
            <w:tcW w:w="1702"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sz w:val="20"/>
              </w:rPr>
              <w:t xml:space="preserve">Большое количество грубых лексических ошибок  </w:t>
            </w:r>
          </w:p>
        </w:tc>
        <w:tc>
          <w:tcPr>
            <w:tcW w:w="1702"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sz w:val="20"/>
              </w:rPr>
              <w:t xml:space="preserve">Большое количество грубых грамматических ошибок  </w:t>
            </w:r>
          </w:p>
        </w:tc>
        <w:tc>
          <w:tcPr>
            <w:tcW w:w="1558" w:type="dxa"/>
            <w:tcBorders>
              <w:top w:val="single" w:sz="4" w:space="0" w:color="000000"/>
              <w:left w:val="single" w:sz="4" w:space="0" w:color="000000"/>
              <w:bottom w:val="single" w:sz="4" w:space="0" w:color="000000"/>
              <w:right w:val="single" w:sz="4" w:space="0" w:color="000000"/>
            </w:tcBorders>
          </w:tcPr>
          <w:p w:rsidR="00941166" w:rsidRDefault="00847BED" w:rsidP="00847BED">
            <w:pPr>
              <w:spacing w:after="35" w:line="235" w:lineRule="auto"/>
              <w:ind w:left="2" w:right="0" w:firstLine="0"/>
              <w:jc w:val="left"/>
            </w:pPr>
            <w:r>
              <w:rPr>
                <w:sz w:val="20"/>
              </w:rPr>
              <w:t xml:space="preserve">Речь </w:t>
            </w:r>
            <w:r w:rsidR="0001300A">
              <w:rPr>
                <w:sz w:val="20"/>
              </w:rPr>
              <w:t>воспринимается с трудом из</w:t>
            </w:r>
            <w:r>
              <w:rPr>
                <w:sz w:val="20"/>
              </w:rPr>
              <w:t xml:space="preserve">-за большого </w:t>
            </w:r>
            <w:r w:rsidR="0001300A">
              <w:rPr>
                <w:sz w:val="20"/>
              </w:rPr>
              <w:t xml:space="preserve">количества фонетических ошибок. Общая интонация обусловлена влиянием родного языка  </w:t>
            </w:r>
          </w:p>
        </w:tc>
      </w:tr>
      <w:tr w:rsidR="00941166">
        <w:trPr>
          <w:trHeight w:val="2722"/>
        </w:trPr>
        <w:tc>
          <w:tcPr>
            <w:tcW w:w="674"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sz w:val="20"/>
              </w:rPr>
              <w:lastRenderedPageBreak/>
              <w:t xml:space="preserve">«2»  </w:t>
            </w:r>
          </w:p>
        </w:tc>
        <w:tc>
          <w:tcPr>
            <w:tcW w:w="2554" w:type="dxa"/>
            <w:tcBorders>
              <w:top w:val="single" w:sz="4" w:space="0" w:color="000000"/>
              <w:left w:val="single" w:sz="4" w:space="0" w:color="000000"/>
              <w:bottom w:val="single" w:sz="4" w:space="0" w:color="000000"/>
              <w:right w:val="single" w:sz="4" w:space="0" w:color="000000"/>
            </w:tcBorders>
          </w:tcPr>
          <w:p w:rsidR="00941166" w:rsidRDefault="0001300A" w:rsidP="00847BED">
            <w:pPr>
              <w:spacing w:after="37" w:line="235" w:lineRule="auto"/>
              <w:ind w:left="2" w:right="5" w:firstLine="0"/>
            </w:pPr>
            <w:r>
              <w:rPr>
                <w:sz w:val="20"/>
              </w:rPr>
              <w:t xml:space="preserve">Незначительный объем высказывания, не соответствует теме, не отражены аспекты, указанные в задании, стилевое оформление речи не соответствует типу задания, аргументация отсутствует, нормы вежливости не соблюдены  </w:t>
            </w:r>
          </w:p>
        </w:tc>
        <w:tc>
          <w:tcPr>
            <w:tcW w:w="1700"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rPr>
                <w:sz w:val="20"/>
              </w:rPr>
              <w:t xml:space="preserve">Коммуникация значительно затруднена, отсутствует речевая инициатива  </w:t>
            </w:r>
          </w:p>
        </w:tc>
        <w:tc>
          <w:tcPr>
            <w:tcW w:w="1702"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sz w:val="20"/>
              </w:rPr>
              <w:t xml:space="preserve">Большое количество грубых лексических ошибок  </w:t>
            </w:r>
          </w:p>
        </w:tc>
        <w:tc>
          <w:tcPr>
            <w:tcW w:w="1702"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rPr>
                <w:sz w:val="20"/>
              </w:rPr>
              <w:t xml:space="preserve">Большое количество грубых грамматических ошибок  </w:t>
            </w:r>
          </w:p>
        </w:tc>
        <w:tc>
          <w:tcPr>
            <w:tcW w:w="1558" w:type="dxa"/>
            <w:tcBorders>
              <w:top w:val="single" w:sz="4" w:space="0" w:color="000000"/>
              <w:left w:val="single" w:sz="4" w:space="0" w:color="000000"/>
              <w:bottom w:val="single" w:sz="4" w:space="0" w:color="000000"/>
              <w:right w:val="single" w:sz="4" w:space="0" w:color="000000"/>
            </w:tcBorders>
          </w:tcPr>
          <w:p w:rsidR="00941166" w:rsidRDefault="0001300A" w:rsidP="00847BED">
            <w:pPr>
              <w:spacing w:after="35" w:line="235" w:lineRule="auto"/>
              <w:ind w:left="2" w:right="0" w:firstLine="0"/>
              <w:jc w:val="left"/>
            </w:pPr>
            <w:r>
              <w:rPr>
                <w:sz w:val="20"/>
              </w:rPr>
              <w:t>Речь воспринимается с трудом из</w:t>
            </w:r>
            <w:r w:rsidR="00847BED">
              <w:rPr>
                <w:sz w:val="20"/>
              </w:rPr>
              <w:t xml:space="preserve">-за большого </w:t>
            </w:r>
            <w:r>
              <w:rPr>
                <w:sz w:val="20"/>
              </w:rPr>
              <w:t xml:space="preserve">количества фонетических ошибок. Общая интонация обусловлена влиянием родного языка  </w:t>
            </w:r>
          </w:p>
        </w:tc>
      </w:tr>
    </w:tbl>
    <w:p w:rsidR="00941166" w:rsidRDefault="0001300A">
      <w:r>
        <w:rPr>
          <w:b/>
        </w:rPr>
        <w:t xml:space="preserve">Знания, умения и навыки по математике </w:t>
      </w:r>
      <w:r>
        <w:t xml:space="preserve">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  </w:t>
      </w:r>
    </w:p>
    <w:p w:rsidR="00941166" w:rsidRDefault="0001300A">
      <w:pPr>
        <w:spacing w:after="42" w:line="240" w:lineRule="auto"/>
        <w:ind w:left="0" w:right="0" w:firstLine="0"/>
        <w:jc w:val="left"/>
      </w:pPr>
      <w:r>
        <w:t xml:space="preserve"> </w:t>
      </w:r>
    </w:p>
    <w:p w:rsidR="00941166" w:rsidRDefault="0001300A" w:rsidP="007C5AE7">
      <w:pPr>
        <w:numPr>
          <w:ilvl w:val="0"/>
          <w:numId w:val="35"/>
        </w:numPr>
      </w:pPr>
      <w:r>
        <w:t xml:space="preserve">По своему содержанию письменные контрольные работы могу быть однородными (только задачи, только примеры, только построение геометрических фигур и т.д.), либо комбинированными.  </w:t>
      </w:r>
    </w:p>
    <w:p w:rsidR="00941166" w:rsidRDefault="0001300A" w:rsidP="007C5AE7">
      <w:pPr>
        <w:numPr>
          <w:ilvl w:val="0"/>
          <w:numId w:val="35"/>
        </w:numPr>
      </w:pPr>
      <w:r>
        <w:t xml:space="preserve">Объѐм контрольной работы должен быть таким, чтобы на еѐ выполнение требовалось: во 2– 3 классах - 25–40 минут, в 4–9 классах 35–40 минут, причем за указанное время обучающиеся не только должны выполнить работу, но и проверить еѐ.  </w:t>
      </w:r>
    </w:p>
    <w:p w:rsidR="00941166" w:rsidRDefault="0001300A" w:rsidP="007C5AE7">
      <w:pPr>
        <w:numPr>
          <w:ilvl w:val="0"/>
          <w:numId w:val="35"/>
        </w:numPr>
      </w:pPr>
      <w:r>
        <w:t xml:space="preserve">В комбинированную контрольную работу могут быть включены 1–3 простые задачи или 1– 3 простые задачи и составная (начиная со 2 класса) или 2 составные задачи, примеры в одно и несколько арифметических действий (в том числе и на порядок действий, начиная с 3 класса), математический диктант, сравнение чисел и математических выражений, вычислительные, измерительные задачи или другие геометрические задания.  </w:t>
      </w:r>
    </w:p>
    <w:p w:rsidR="00941166" w:rsidRDefault="0001300A">
      <w:pPr>
        <w:ind w:left="-15" w:firstLine="708"/>
      </w:pPr>
      <w:r>
        <w:t xml:space="preserve">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  </w:t>
      </w:r>
    </w:p>
    <w:p w:rsidR="00941166" w:rsidRDefault="0001300A" w:rsidP="007C5AE7">
      <w:pPr>
        <w:numPr>
          <w:ilvl w:val="0"/>
          <w:numId w:val="36"/>
        </w:numPr>
        <w:ind w:hanging="230"/>
      </w:pPr>
      <w:r>
        <w:t xml:space="preserve">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  </w:t>
      </w:r>
    </w:p>
    <w:p w:rsidR="00941166" w:rsidRDefault="0001300A" w:rsidP="007C5AE7">
      <w:pPr>
        <w:numPr>
          <w:ilvl w:val="0"/>
          <w:numId w:val="36"/>
        </w:numPr>
        <w:ind w:hanging="230"/>
      </w:pPr>
      <w:r>
        <w:t xml:space="preserve">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  </w:t>
      </w:r>
    </w:p>
    <w:p w:rsidR="00941166" w:rsidRDefault="0001300A" w:rsidP="007C5AE7">
      <w:pPr>
        <w:numPr>
          <w:ilvl w:val="0"/>
          <w:numId w:val="36"/>
        </w:numPr>
        <w:ind w:hanging="230"/>
      </w:pPr>
      <w:r>
        <w:t xml:space="preserve">При оценке комбинированных работ:  </w:t>
      </w:r>
    </w:p>
    <w:p w:rsidR="00941166" w:rsidRDefault="0001300A" w:rsidP="007C5AE7">
      <w:pPr>
        <w:numPr>
          <w:ilvl w:val="0"/>
          <w:numId w:val="37"/>
        </w:numPr>
        <w:ind w:hanging="134"/>
      </w:pPr>
      <w:r>
        <w:t xml:space="preserve">оценка «5» ставится, если вся работа выполнена без ошибок;  </w:t>
      </w:r>
    </w:p>
    <w:p w:rsidR="00941166" w:rsidRDefault="0001300A" w:rsidP="007C5AE7">
      <w:pPr>
        <w:numPr>
          <w:ilvl w:val="0"/>
          <w:numId w:val="37"/>
        </w:numPr>
        <w:ind w:hanging="134"/>
      </w:pPr>
      <w:r>
        <w:t xml:space="preserve">оценка «4» ставится, если в работе имеются 2–3 негрубые ошибки;  </w:t>
      </w:r>
    </w:p>
    <w:p w:rsidR="00941166" w:rsidRDefault="0001300A" w:rsidP="007C5AE7">
      <w:pPr>
        <w:numPr>
          <w:ilvl w:val="0"/>
          <w:numId w:val="37"/>
        </w:numPr>
        <w:ind w:hanging="134"/>
      </w:pPr>
      <w:r>
        <w:t xml:space="preserve">оценка «3» ставится, если задача решена с помощью и правильно выполнена часть других заданий;  </w:t>
      </w:r>
    </w:p>
    <w:p w:rsidR="00941166" w:rsidRDefault="0001300A">
      <w:r>
        <w:t>-</w:t>
      </w:r>
      <w:r w:rsidR="00847BED">
        <w:rPr>
          <w:rFonts w:ascii="Wingdings" w:eastAsia="Wingdings" w:hAnsi="Wingdings" w:cs="Wingdings"/>
        </w:rPr>
        <w:t></w:t>
      </w:r>
      <w:r>
        <w:t xml:space="preserve">оценка «2» может выставляться за небрежно выполненные задания в тетради как метод воспитательного воздействия на обучающегося.  </w:t>
      </w:r>
    </w:p>
    <w:p w:rsidR="00941166" w:rsidRDefault="0001300A" w:rsidP="007C5AE7">
      <w:pPr>
        <w:numPr>
          <w:ilvl w:val="0"/>
          <w:numId w:val="38"/>
        </w:numPr>
      </w:pPr>
      <w:r>
        <w:t xml:space="preserve">При решении работ, состоящих из примеров и других заданий, в которых не предусматривается решение задач:  </w:t>
      </w:r>
    </w:p>
    <w:p w:rsidR="00941166" w:rsidRDefault="0001300A">
      <w:r>
        <w:t xml:space="preserve">-оценка «5» ставится, если все задания выполнено правильно;  </w:t>
      </w:r>
    </w:p>
    <w:p w:rsidR="00941166" w:rsidRDefault="0001300A">
      <w:r>
        <w:t xml:space="preserve">-оценка «4» ставится, если допущены 1–2 негрубые ошибки;  </w:t>
      </w:r>
    </w:p>
    <w:p w:rsidR="00941166" w:rsidRDefault="0001300A">
      <w:r>
        <w:t xml:space="preserve">-оценка «3» ставится, если допущены 1–2 грубые ошибки или 3–4 негрубые;  </w:t>
      </w:r>
    </w:p>
    <w:p w:rsidR="00941166" w:rsidRDefault="0001300A">
      <w:r>
        <w:t xml:space="preserve">-оценка «2» может выставляться за небрежно выполненные задания в тетради как метод воспитательного воздействия на обучающегося.  </w:t>
      </w:r>
    </w:p>
    <w:p w:rsidR="00941166" w:rsidRDefault="0001300A">
      <w:pPr>
        <w:spacing w:after="42" w:line="240" w:lineRule="auto"/>
        <w:ind w:left="0" w:right="0" w:firstLine="0"/>
        <w:jc w:val="left"/>
      </w:pPr>
      <w:r>
        <w:t xml:space="preserve"> </w:t>
      </w:r>
    </w:p>
    <w:p w:rsidR="00941166" w:rsidRDefault="0001300A" w:rsidP="007C5AE7">
      <w:pPr>
        <w:numPr>
          <w:ilvl w:val="0"/>
          <w:numId w:val="38"/>
        </w:numPr>
      </w:pPr>
      <w:r>
        <w:lastRenderedPageBreak/>
        <w:t xml:space="preserve">При оценке работ, состоящих только из задач с геометрическим содержанием (решение задач на вычисление градусной меры углов, площадей, объѐмов и т.д., задач на измерение и построение и др.):  </w:t>
      </w:r>
    </w:p>
    <w:p w:rsidR="00941166" w:rsidRDefault="0001300A" w:rsidP="007C5AE7">
      <w:pPr>
        <w:numPr>
          <w:ilvl w:val="0"/>
          <w:numId w:val="39"/>
        </w:numPr>
        <w:ind w:hanging="134"/>
      </w:pPr>
      <w:r>
        <w:t xml:space="preserve">оценка «5» ставится, если все задачи выполнены правильно;  </w:t>
      </w:r>
    </w:p>
    <w:p w:rsidR="00941166" w:rsidRDefault="0001300A" w:rsidP="007C5AE7">
      <w:pPr>
        <w:numPr>
          <w:ilvl w:val="0"/>
          <w:numId w:val="39"/>
        </w:numPr>
        <w:ind w:hanging="134"/>
      </w:pPr>
      <w:r>
        <w:t xml:space="preserve">оценка «4» ставится, если допущены 1–2 негрубые ошибки при решении задач на вычисление или измерение; построение выполнено недостаточно точно;  </w:t>
      </w:r>
    </w:p>
    <w:p w:rsidR="00941166" w:rsidRDefault="0001300A" w:rsidP="007C5AE7">
      <w:pPr>
        <w:numPr>
          <w:ilvl w:val="0"/>
          <w:numId w:val="39"/>
        </w:numPr>
        <w:ind w:hanging="134"/>
      </w:pPr>
      <w:r>
        <w:t xml:space="preserve">оценка «3» ставится, если не решена одна из двух–трѐх данных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  </w:t>
      </w:r>
    </w:p>
    <w:p w:rsidR="00941166" w:rsidRDefault="0001300A" w:rsidP="007C5AE7">
      <w:pPr>
        <w:numPr>
          <w:ilvl w:val="0"/>
          <w:numId w:val="39"/>
        </w:numPr>
        <w:ind w:hanging="134"/>
      </w:pPr>
      <w:r>
        <w:t xml:space="preserve">оценка «2» может выставляться за небрежно выполненные задания в тетради как метод воспитательного воздействия на обучающегося.  </w:t>
      </w:r>
    </w:p>
    <w:p w:rsidR="00941166" w:rsidRDefault="0001300A">
      <w:r>
        <w:rPr>
          <w:b/>
        </w:rPr>
        <w:t xml:space="preserve">Проверка навыков чтения </w:t>
      </w:r>
      <w:r>
        <w:t xml:space="preserve">проводится на основе повседневных наблюдений зачтением и пониманием прочитанного по текстам учебника. При оценке принимается во внимание успешность овладения обучающимися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 Оценка выставляется на основе специального опроса по чтению, пересказу или комбинированного опроса.  </w:t>
      </w:r>
    </w:p>
    <w:p w:rsidR="00941166" w:rsidRDefault="0001300A">
      <w:r>
        <w:t xml:space="preserve">Текущая проверка и оценка знаний может также проводиться с целью выявления отдельных умений и навыков по чтению. 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  </w:t>
      </w:r>
    </w:p>
    <w:p w:rsidR="00941166" w:rsidRDefault="0001300A">
      <w:r>
        <w:rPr>
          <w:b/>
        </w:rPr>
        <w:t xml:space="preserve">При проверке техники чтения </w:t>
      </w:r>
      <w:r>
        <w:t xml:space="preserve">рекомендуется подбирать незнакомые, но доступные тексты.  Нормативы техники чтения (количество слов в минуту)  </w:t>
      </w:r>
    </w:p>
    <w:p w:rsidR="00941166" w:rsidRDefault="0001300A">
      <w:pPr>
        <w:spacing w:after="11" w:line="276" w:lineRule="auto"/>
        <w:ind w:left="0" w:right="0" w:firstLine="0"/>
        <w:jc w:val="left"/>
      </w:pPr>
      <w:r>
        <w:rPr>
          <w:sz w:val="24"/>
        </w:rPr>
        <w:t xml:space="preserve"> </w:t>
      </w:r>
    </w:p>
    <w:tbl>
      <w:tblPr>
        <w:tblStyle w:val="TableGrid"/>
        <w:tblW w:w="4141" w:type="dxa"/>
        <w:tblInd w:w="-108" w:type="dxa"/>
        <w:tblCellMar>
          <w:left w:w="106" w:type="dxa"/>
          <w:right w:w="115" w:type="dxa"/>
        </w:tblCellMar>
        <w:tblLook w:val="04A0" w:firstRow="1" w:lastRow="0" w:firstColumn="1" w:lastColumn="0" w:noHBand="0" w:noVBand="1"/>
      </w:tblPr>
      <w:tblGrid>
        <w:gridCol w:w="2072"/>
        <w:gridCol w:w="2069"/>
      </w:tblGrid>
      <w:tr w:rsidR="00941166">
        <w:trPr>
          <w:trHeight w:val="274"/>
        </w:trPr>
        <w:tc>
          <w:tcPr>
            <w:tcW w:w="2071"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Класс  </w:t>
            </w:r>
          </w:p>
        </w:tc>
        <w:tc>
          <w:tcPr>
            <w:tcW w:w="206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Конец года  </w:t>
            </w:r>
          </w:p>
        </w:tc>
      </w:tr>
      <w:tr w:rsidR="00941166">
        <w:trPr>
          <w:trHeight w:val="276"/>
        </w:trPr>
        <w:tc>
          <w:tcPr>
            <w:tcW w:w="2071"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1-й  </w:t>
            </w:r>
          </w:p>
        </w:tc>
        <w:tc>
          <w:tcPr>
            <w:tcW w:w="206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15-20  </w:t>
            </w:r>
          </w:p>
        </w:tc>
      </w:tr>
      <w:tr w:rsidR="00941166">
        <w:trPr>
          <w:trHeight w:val="274"/>
        </w:trPr>
        <w:tc>
          <w:tcPr>
            <w:tcW w:w="2071"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1-й доп.  </w:t>
            </w:r>
          </w:p>
        </w:tc>
        <w:tc>
          <w:tcPr>
            <w:tcW w:w="206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25  </w:t>
            </w:r>
          </w:p>
        </w:tc>
      </w:tr>
      <w:tr w:rsidR="00941166">
        <w:trPr>
          <w:trHeight w:val="274"/>
        </w:trPr>
        <w:tc>
          <w:tcPr>
            <w:tcW w:w="2071"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2-й  </w:t>
            </w:r>
          </w:p>
        </w:tc>
        <w:tc>
          <w:tcPr>
            <w:tcW w:w="206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40  </w:t>
            </w:r>
          </w:p>
        </w:tc>
      </w:tr>
      <w:tr w:rsidR="00941166">
        <w:trPr>
          <w:trHeight w:val="276"/>
        </w:trPr>
        <w:tc>
          <w:tcPr>
            <w:tcW w:w="2071"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3-й  </w:t>
            </w:r>
          </w:p>
        </w:tc>
        <w:tc>
          <w:tcPr>
            <w:tcW w:w="206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60  </w:t>
            </w:r>
          </w:p>
        </w:tc>
      </w:tr>
      <w:tr w:rsidR="00941166">
        <w:trPr>
          <w:trHeight w:val="274"/>
        </w:trPr>
        <w:tc>
          <w:tcPr>
            <w:tcW w:w="2071"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4-й  </w:t>
            </w:r>
          </w:p>
        </w:tc>
        <w:tc>
          <w:tcPr>
            <w:tcW w:w="206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80  </w:t>
            </w:r>
          </w:p>
        </w:tc>
      </w:tr>
      <w:tr w:rsidR="00941166">
        <w:trPr>
          <w:trHeight w:val="274"/>
        </w:trPr>
        <w:tc>
          <w:tcPr>
            <w:tcW w:w="2071"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5-й  </w:t>
            </w:r>
          </w:p>
        </w:tc>
        <w:tc>
          <w:tcPr>
            <w:tcW w:w="206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80  </w:t>
            </w:r>
          </w:p>
        </w:tc>
      </w:tr>
      <w:tr w:rsidR="00941166">
        <w:trPr>
          <w:trHeight w:val="277"/>
        </w:trPr>
        <w:tc>
          <w:tcPr>
            <w:tcW w:w="2071"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6-й  </w:t>
            </w:r>
          </w:p>
        </w:tc>
        <w:tc>
          <w:tcPr>
            <w:tcW w:w="206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90  </w:t>
            </w:r>
          </w:p>
        </w:tc>
      </w:tr>
      <w:tr w:rsidR="00941166">
        <w:trPr>
          <w:trHeight w:val="274"/>
        </w:trPr>
        <w:tc>
          <w:tcPr>
            <w:tcW w:w="2071"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7-й  </w:t>
            </w:r>
          </w:p>
        </w:tc>
        <w:tc>
          <w:tcPr>
            <w:tcW w:w="206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90  </w:t>
            </w:r>
          </w:p>
        </w:tc>
      </w:tr>
      <w:tr w:rsidR="00941166">
        <w:trPr>
          <w:trHeight w:val="276"/>
        </w:trPr>
        <w:tc>
          <w:tcPr>
            <w:tcW w:w="2071"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8-й  </w:t>
            </w:r>
          </w:p>
        </w:tc>
        <w:tc>
          <w:tcPr>
            <w:tcW w:w="206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100  </w:t>
            </w:r>
          </w:p>
        </w:tc>
      </w:tr>
      <w:tr w:rsidR="00941166">
        <w:trPr>
          <w:trHeight w:val="274"/>
        </w:trPr>
        <w:tc>
          <w:tcPr>
            <w:tcW w:w="2071"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2" w:right="0" w:firstLine="0"/>
              <w:jc w:val="left"/>
            </w:pPr>
            <w:r>
              <w:t xml:space="preserve">9-й  </w:t>
            </w:r>
          </w:p>
        </w:tc>
        <w:tc>
          <w:tcPr>
            <w:tcW w:w="2069" w:type="dxa"/>
            <w:tcBorders>
              <w:top w:val="single" w:sz="4" w:space="0" w:color="000000"/>
              <w:left w:val="single" w:sz="4" w:space="0" w:color="000000"/>
              <w:bottom w:val="single" w:sz="4" w:space="0" w:color="000000"/>
              <w:right w:val="single" w:sz="4" w:space="0" w:color="000000"/>
            </w:tcBorders>
          </w:tcPr>
          <w:p w:rsidR="00941166" w:rsidRDefault="0001300A">
            <w:pPr>
              <w:spacing w:after="0" w:line="276" w:lineRule="auto"/>
              <w:ind w:left="0" w:right="0" w:firstLine="0"/>
              <w:jc w:val="left"/>
            </w:pPr>
            <w:r>
              <w:t xml:space="preserve">100  </w:t>
            </w:r>
          </w:p>
        </w:tc>
      </w:tr>
    </w:tbl>
    <w:p w:rsidR="00941166" w:rsidRDefault="0001300A">
      <w:pPr>
        <w:spacing w:after="42" w:line="240" w:lineRule="auto"/>
        <w:ind w:left="0" w:right="0" w:firstLine="0"/>
        <w:jc w:val="left"/>
      </w:pPr>
      <w:r>
        <w:t xml:space="preserve"> </w:t>
      </w:r>
    </w:p>
    <w:p w:rsidR="00941166" w:rsidRDefault="0001300A">
      <w:pPr>
        <w:ind w:left="-15" w:firstLine="708"/>
      </w:pPr>
      <w:r>
        <w:t xml:space="preserve">В начале учебного года техника чтения проверяется по текстам, объѐм которых соответствует объѐму текстов предыдущего года. Задача проверки техники чтения заключается, прежде всего, в выявлении продвижения каждого ученика, причин испытываемых им затруднений для оказания индивидуальной коррекционной помощи.  </w:t>
      </w:r>
    </w:p>
    <w:p w:rsidR="00941166" w:rsidRDefault="0001300A">
      <w:pPr>
        <w:spacing w:line="234" w:lineRule="auto"/>
        <w:ind w:right="-13"/>
      </w:pPr>
      <w:r>
        <w:rPr>
          <w:b/>
        </w:rPr>
        <w:t xml:space="preserve">II класс </w:t>
      </w:r>
      <w:r>
        <w:t xml:space="preserve"> </w:t>
      </w:r>
    </w:p>
    <w:p w:rsidR="00941166" w:rsidRDefault="0001300A">
      <w:r>
        <w:t xml:space="preserve">Оценка «5» ставится ученику, если он: 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может пересказать прочитанное с незначительной помощью (полно, правильно, последовательно).  </w:t>
      </w:r>
    </w:p>
    <w:p w:rsidR="00941166" w:rsidRDefault="0001300A">
      <w:r>
        <w:t xml:space="preserve">Оценка «4» ставится ученику, если он читает по слогам, затрудняясь читать целиком даже легкие слова; допускает одну-две ошибки при чтении и соблюдении синтаксических пауз; </w:t>
      </w:r>
      <w:r>
        <w:lastRenderedPageBreak/>
        <w:t xml:space="preserve">допускает неточности в ответах на вопросы и при пересказе содержания, но исправляет их с помощью учителя.  </w:t>
      </w:r>
    </w:p>
    <w:p w:rsidR="00941166" w:rsidRDefault="0001300A">
      <w:r>
        <w:t xml:space="preserve">Оценка «3» ставится ученику, если он затрудняется в чтении по слогам трудных слов; допускает три-четыре ошибки при чтении и соблюдении синтаксических пауз; отвечает на вопросы односложно и испытывает трудности при пересказе содержания.  Оценка «2» не ставится.  </w:t>
      </w:r>
    </w:p>
    <w:p w:rsidR="00941166" w:rsidRDefault="0001300A">
      <w:pPr>
        <w:spacing w:line="234" w:lineRule="auto"/>
        <w:ind w:right="-13"/>
      </w:pPr>
      <w:r>
        <w:rPr>
          <w:b/>
        </w:rPr>
        <w:t xml:space="preserve">III—IV классы </w:t>
      </w:r>
      <w:r>
        <w:t xml:space="preserve"> </w:t>
      </w:r>
    </w:p>
    <w:p w:rsidR="00941166" w:rsidRDefault="0001300A">
      <w:r>
        <w:t xml:space="preserve">Оценка «5» ставится ученику, если он читает целыми словами правильно, с одной – двумя самостоятельно исправленными ошибками; читает выразительно, с соблюдением синтаксических и смысловых пауз, в IV классе — логических ударений; отвечает на вопросы и может передать содержание прочитанного полно, правильно, последовательно с незначительной помощью.  </w:t>
      </w:r>
    </w:p>
    <w:p w:rsidR="00941166" w:rsidRDefault="0001300A">
      <w:r>
        <w:t xml:space="preserve">Оценка «4» ставится ученику, если он читает целыми словами, некоторые трудные слова – по слогам; допускает одну – две ошибки при чтении, соблюдении смысловых пауз,  в IV классе –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w:t>
      </w:r>
    </w:p>
    <w:p w:rsidR="00941166" w:rsidRDefault="0001300A">
      <w:pPr>
        <w:spacing w:after="42" w:line="240" w:lineRule="auto"/>
        <w:ind w:left="0" w:right="0" w:firstLine="0"/>
        <w:jc w:val="left"/>
      </w:pPr>
      <w:r>
        <w:t xml:space="preserve"> </w:t>
      </w:r>
    </w:p>
    <w:p w:rsidR="00941166" w:rsidRDefault="0001300A">
      <w:r>
        <w:t xml:space="preserve">Оценка «3» ставится ученику, если он читает, в основном, целыми словами, трудные слова – по слогам; допускает три – четыре ошибки при чтении, соблюдении синтаксических и смысловых пауз, в IV классе – логических ударений; отвечает на вопросы односложно и способен пересказать содержание прочитанного с помощью учителя.  </w:t>
      </w:r>
    </w:p>
    <w:p w:rsidR="00941166" w:rsidRDefault="0001300A">
      <w:r>
        <w:t xml:space="preserve">Оценка «2» не ставится.  </w:t>
      </w:r>
    </w:p>
    <w:p w:rsidR="00941166" w:rsidRDefault="0001300A">
      <w:pPr>
        <w:spacing w:line="234" w:lineRule="auto"/>
        <w:ind w:right="-13"/>
      </w:pPr>
      <w:r>
        <w:rPr>
          <w:b/>
        </w:rPr>
        <w:t xml:space="preserve">V—IX классы </w:t>
      </w:r>
      <w:r>
        <w:t xml:space="preserve"> </w:t>
      </w:r>
    </w:p>
    <w:p w:rsidR="00941166" w:rsidRDefault="0001300A">
      <w:r>
        <w:t xml:space="preserve">Оценка «5» ставится ученику, если он читает правильно, бегло (согласно индивидуальному темпу чтения), выразительно с соблюдением норм литературного произношения; способен выделить с незначительной помощью учителя основную мысль произведения или части рассказа; делить текст на части и озаглавливать их; называет главных действующих лиц произведения, характеризует их поступки; отвечает на вопросы и передает по плану содержание прочитанного полно, правильно, последовательно.   </w:t>
      </w:r>
    </w:p>
    <w:p w:rsidR="00941166" w:rsidRDefault="0001300A">
      <w:r>
        <w:t xml:space="preserve">Оценка «4» ставится ученику, если он читает, в основном, правильно, выразительно, бегло (согласно индивидуальному темпу чтения); допускает одну–две ошибки при чтении, допускает неточности в выделении основной мысли произведения или части рассказа; называет главных действующих лиц произведения, характеризует их поступки с помощью учителя; допускает незначительные неточности в ответах на вопросы и при передаче содержания.  </w:t>
      </w:r>
    </w:p>
    <w:p w:rsidR="00941166" w:rsidRDefault="0001300A">
      <w:r>
        <w:t xml:space="preserve">Оценка «3» ставится ученику, если он читает по слогам, недостаточно правильно, выразительно; допускает ошибки при чтении, не соблюдает паузы, знаки препинания, допускает ошибки в постановке логических ударений; выделяет основную мысль произведения или части рассказа только с помощью учителя; затрудняется назвать главных действующих лиц произведения, характеризовать их поступки; отвечает на вопросы и пересказывает неполно, непоследовательно, допускает искажение воспроизведения.  </w:t>
      </w:r>
    </w:p>
    <w:p w:rsidR="00941166" w:rsidRDefault="0001300A">
      <w:r>
        <w:t xml:space="preserve">Оценка «2» не ставится.  </w:t>
      </w:r>
    </w:p>
    <w:p w:rsidR="00941166" w:rsidRDefault="0001300A">
      <w:r>
        <w:rPr>
          <w:b/>
        </w:rPr>
        <w:t xml:space="preserve">Оценка трудовых умений в начальной школе (1–4 классы) </w:t>
      </w:r>
      <w:r>
        <w:t xml:space="preserve">ставится учителями начальных классов с учѐтом индивидуальных возможностей каждого обучающегося.  </w:t>
      </w:r>
    </w:p>
    <w:p w:rsidR="00941166" w:rsidRDefault="0001300A">
      <w:pPr>
        <w:spacing w:line="234" w:lineRule="auto"/>
        <w:ind w:right="-13"/>
      </w:pPr>
      <w:r>
        <w:rPr>
          <w:b/>
        </w:rPr>
        <w:t xml:space="preserve">Оценивание обучающихся основной школы (5–9 классы) осуществляется учителями технологии. </w:t>
      </w:r>
      <w:r>
        <w:t xml:space="preserve"> </w:t>
      </w:r>
    </w:p>
    <w:p w:rsidR="00941166" w:rsidRDefault="0001300A" w:rsidP="007C5AE7">
      <w:pPr>
        <w:numPr>
          <w:ilvl w:val="0"/>
          <w:numId w:val="40"/>
        </w:numPr>
      </w:pPr>
      <w:r>
        <w:t>Учитель самостоятельно определяет контрольные</w:t>
      </w:r>
      <w:r w:rsidR="00847BED">
        <w:t xml:space="preserve"> работы с учетом отработанного </w:t>
      </w:r>
      <w:r>
        <w:t xml:space="preserve">материала программы, возможностей конкретного ученика и материально-технического обеспечения мастерской, готовит необходимый материал и инструмент для промежуточной аттестации, теоретические вопросы. Работы хранятся у педагога.  </w:t>
      </w:r>
    </w:p>
    <w:p w:rsidR="00941166" w:rsidRDefault="0001300A" w:rsidP="007C5AE7">
      <w:pPr>
        <w:numPr>
          <w:ilvl w:val="0"/>
          <w:numId w:val="40"/>
        </w:numPr>
      </w:pPr>
      <w:r>
        <w:t xml:space="preserve">Оценка ученику по технологии в 2–9 классах выставляется на основании двух оценок: за устный ответ (теоретические сведения) и практическую работу.  </w:t>
      </w:r>
      <w:r>
        <w:rPr>
          <w:b/>
        </w:rPr>
        <w:t xml:space="preserve">Критерии оценки обучающихся по предмету «Технология»: </w:t>
      </w:r>
      <w:r>
        <w:t xml:space="preserve"> </w:t>
      </w:r>
    </w:p>
    <w:p w:rsidR="00941166" w:rsidRDefault="0001300A">
      <w:r>
        <w:t xml:space="preserve">Оценка «5» ставится, если обучающийся применяет полученные знания при выполнении практической работы и может выполнить еѐ, используя план или образец, а также проанализировать и оценить качество своей работы.  </w:t>
      </w:r>
    </w:p>
    <w:p w:rsidR="00941166" w:rsidRDefault="0001300A">
      <w:r>
        <w:lastRenderedPageBreak/>
        <w:t xml:space="preserve">Оценка «4» ставится,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  </w:t>
      </w:r>
    </w:p>
    <w:p w:rsidR="00941166" w:rsidRDefault="0001300A">
      <w:r>
        <w:t xml:space="preserve">Оценка «3» ставится, если обучающийся может выполнить избирательно задания по аналогии и при различных видах помощи; не имеет способности обобщить и проанализировать своей работы.  </w:t>
      </w:r>
    </w:p>
    <w:p w:rsidR="00941166" w:rsidRDefault="0001300A">
      <w:r>
        <w:t xml:space="preserve">Оценка «2» не ставится.  </w:t>
      </w:r>
    </w:p>
    <w:p w:rsidR="00941166" w:rsidRDefault="0001300A">
      <w:pPr>
        <w:spacing w:after="40" w:line="234" w:lineRule="auto"/>
        <w:ind w:right="7"/>
        <w:jc w:val="left"/>
      </w:pPr>
      <w:r>
        <w:rPr>
          <w:b/>
        </w:rPr>
        <w:t xml:space="preserve">При оценивании успеваемости по физической культуре </w:t>
      </w:r>
      <w:r>
        <w:t xml:space="preserve">учитываются индивидуальные возможности обучающихся, согласно заключению врача: уровень физического и психического развития, двигательные возможности.  </w:t>
      </w:r>
    </w:p>
    <w:p w:rsidR="00941166" w:rsidRDefault="0001300A">
      <w:r>
        <w:t xml:space="preserve">Главными требованиями при оценивании умений и навыков являются выполнение изучаемых упражнений, при этом учитывается:  </w:t>
      </w:r>
    </w:p>
    <w:p w:rsidR="00941166" w:rsidRDefault="0001300A" w:rsidP="007C5AE7">
      <w:pPr>
        <w:numPr>
          <w:ilvl w:val="0"/>
          <w:numId w:val="41"/>
        </w:numPr>
        <w:ind w:hanging="134"/>
      </w:pPr>
      <w:r>
        <w:t xml:space="preserve">как ученик овладел основами двигательных навыков;  </w:t>
      </w:r>
    </w:p>
    <w:p w:rsidR="00941166" w:rsidRDefault="0001300A" w:rsidP="007C5AE7">
      <w:pPr>
        <w:numPr>
          <w:ilvl w:val="0"/>
          <w:numId w:val="41"/>
        </w:numPr>
        <w:ind w:hanging="134"/>
      </w:pPr>
      <w:r>
        <w:t xml:space="preserve">как проявил себя при выполнении, старался ли достичь желаемого результата;  </w:t>
      </w:r>
    </w:p>
    <w:p w:rsidR="00941166" w:rsidRDefault="0001300A" w:rsidP="007C5AE7">
      <w:pPr>
        <w:numPr>
          <w:ilvl w:val="0"/>
          <w:numId w:val="41"/>
        </w:numPr>
        <w:ind w:hanging="134"/>
      </w:pPr>
      <w:r>
        <w:t xml:space="preserve">как понимает и объясняет разучиваемое упражнение;  </w:t>
      </w:r>
    </w:p>
    <w:p w:rsidR="00941166" w:rsidRDefault="0001300A" w:rsidP="007C5AE7">
      <w:pPr>
        <w:numPr>
          <w:ilvl w:val="0"/>
          <w:numId w:val="41"/>
        </w:numPr>
        <w:spacing w:after="40" w:line="234" w:lineRule="auto"/>
        <w:ind w:hanging="134"/>
      </w:pPr>
      <w:r>
        <w:t xml:space="preserve">как пользуется предлагаемой помощью и улучшается ли при этом качество выполнения;  - как относится к урокам;  - каков его внешний вид;  </w:t>
      </w:r>
    </w:p>
    <w:p w:rsidR="00941166" w:rsidRDefault="0001300A" w:rsidP="007C5AE7">
      <w:pPr>
        <w:numPr>
          <w:ilvl w:val="0"/>
          <w:numId w:val="41"/>
        </w:numPr>
        <w:ind w:hanging="134"/>
      </w:pPr>
      <w:r>
        <w:t xml:space="preserve">соблюдает ли дисциплину.  </w:t>
      </w:r>
    </w:p>
    <w:p w:rsidR="00941166" w:rsidRDefault="0001300A">
      <w:r>
        <w:t xml:space="preserve">Последние два требования не влияют на итоговую оценку, но учитель должен напоминать об этом обучающимся.  </w:t>
      </w:r>
      <w:r>
        <w:rPr>
          <w:b/>
        </w:rPr>
        <w:t xml:space="preserve">Критерии оценки по предмету «Физическая культура»: </w:t>
      </w:r>
      <w:r>
        <w:t xml:space="preserve"> </w:t>
      </w:r>
    </w:p>
    <w:p w:rsidR="00941166" w:rsidRDefault="0001300A">
      <w:r>
        <w:t xml:space="preserve">Оценка «5» ставится, если учебный материал урока обучающийся усваивает и выполняет физические упражнения с незначительной организующей помощью учителя; темп деятельности сохраняется до конца урока на среднем уровне. </w:t>
      </w:r>
    </w:p>
    <w:p w:rsidR="00941166" w:rsidRDefault="0001300A">
      <w:r>
        <w:t xml:space="preserve">Оценка «4» ставится, если учебный материал урока обучающийся усваивает частично, с помощью учителя, выполняет физические упражнения с незначительными ошибками и искажениями, но при этом наблюдается стремление к самостоятельности; темп деятельности средний, но к концу урока снижается.  </w:t>
      </w:r>
    </w:p>
    <w:p w:rsidR="00941166" w:rsidRDefault="0001300A">
      <w:r>
        <w:t xml:space="preserve">Оценка «3» ставится, если учебный материал урока обучающийся усваивает избирательно и частично, выполняет физические упражнения механически и только с помощью учителя, темп деятельности на низком уровне.  </w:t>
      </w:r>
    </w:p>
    <w:p w:rsidR="00847BED" w:rsidRDefault="0001300A">
      <w:r>
        <w:t xml:space="preserve">Оценка «2» может выставляться в устной форме как метод воспитательного воздействия на ребѐнка.  </w:t>
      </w:r>
    </w:p>
    <w:p w:rsidR="00847BED" w:rsidRDefault="00847BED"/>
    <w:p w:rsidR="00941166" w:rsidRDefault="0001300A">
      <w:r>
        <w:rPr>
          <w:b/>
        </w:rPr>
        <w:t xml:space="preserve">Критерии оценивания обучающихся по учебному предмету «Музыка»: </w:t>
      </w:r>
      <w:r>
        <w:t xml:space="preserve"> </w:t>
      </w:r>
    </w:p>
    <w:p w:rsidR="00941166" w:rsidRDefault="0001300A">
      <w:r>
        <w:t>Музыкальное воспитание обучающихся с ограниченными возможностями здоровья общеобразовательной школы – это специально организованный педагогический процесс, являющийся составной частью коррекционно-развивающего образователь</w:t>
      </w:r>
      <w:r w:rsidR="00847BED">
        <w:t xml:space="preserve">ного процесса, </w:t>
      </w:r>
      <w:r>
        <w:t xml:space="preserve">цель которого – формирование музыкальной культуры как совокупности качеств музыкального сознания, деятельности, отношений, коррекция и предупреждение  вторичных отклонений в развитии воспитанников.  </w:t>
      </w:r>
    </w:p>
    <w:p w:rsidR="00941166" w:rsidRDefault="0001300A">
      <w:r>
        <w:t xml:space="preserve">Оценка «5» ставится, если обучающийся проявляет устойчивый интерес к 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  </w:t>
      </w:r>
    </w:p>
    <w:p w:rsidR="00941166" w:rsidRDefault="0001300A">
      <w:r>
        <w:t xml:space="preserve">Оценка «4» ставится, если обучающийся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  </w:t>
      </w:r>
    </w:p>
    <w:p w:rsidR="00941166" w:rsidRDefault="0001300A">
      <w:r>
        <w:t xml:space="preserve">Оценка «3» ставится, если обучающийся эмоционально реагирует на знакомые музыкальные произведения, узнает основные музыкальные инструменты, запоминает простейшие мелодии, исполняет их, способен сотрудничать со сверстниками в процессе совместных художественно-эстетических видов деятельности.  </w:t>
      </w:r>
    </w:p>
    <w:p w:rsidR="00847BED" w:rsidRDefault="0001300A">
      <w:pPr>
        <w:spacing w:line="234" w:lineRule="auto"/>
        <w:ind w:right="1394"/>
      </w:pPr>
      <w:r>
        <w:t xml:space="preserve">Оценка «2» не ставятся.  </w:t>
      </w:r>
    </w:p>
    <w:p w:rsidR="00941166" w:rsidRDefault="0001300A">
      <w:pPr>
        <w:spacing w:line="234" w:lineRule="auto"/>
        <w:ind w:right="1394"/>
      </w:pPr>
      <w:r>
        <w:rPr>
          <w:b/>
        </w:rPr>
        <w:t xml:space="preserve">Критерии оценки обучающихся по предмету «Изобразительное искусство»: </w:t>
      </w:r>
      <w:r>
        <w:t xml:space="preserve"> </w:t>
      </w:r>
    </w:p>
    <w:p w:rsidR="00941166" w:rsidRDefault="0001300A">
      <w:r>
        <w:lastRenderedPageBreak/>
        <w:t xml:space="preserve">Оценка обучающихся по предмету «Изобразительное искусство». Предмет «Изобразительное искусство» решает задачи приобщения обучающихся с ограниченными возможностями здоровья общеобразовательной школы к творческому социально значимому труду, использования изобразительной деятельности как средства компенсаторного развития детей с нарушением процессов познавательной деятельности на всех этапах обучения в школе.  </w:t>
      </w:r>
    </w:p>
    <w:p w:rsidR="00941166" w:rsidRDefault="0001300A">
      <w:r>
        <w:t xml:space="preserve">Оценка «5» ставится, если обучающийся самостоятельно располагает лист бумаги в зависимости от пространственного расположения изображаемого; от руки изображает предметы разной формы, использует при этом незначительную помощь; различает цвета и их оттенки; называет основные жанры живописи; умеет пользоваться инструментами для рисования; анализирует свой рисунок, сравнивая его с изображѐнным предметом, исправляет неточности; способен видеть, чувствовать и изображать красоту окружающего мира.  Оценка «4» ставится, если обучающийся располагает лист бумаги в зависимости от пространственного расположения изображаемого с опорой на наглядность; различает основные цвета и основные жанры;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 изображѐнным предметом, исправляет неточности с помощью учителя; способен видеть, чувствовать красоту природы, человека.  </w:t>
      </w:r>
    </w:p>
    <w:p w:rsidR="00941166" w:rsidRDefault="0001300A">
      <w:r>
        <w:t xml:space="preserve">Оценка «3» ставится, если обучающийся способен ориентироваться на листе бумаги по образцу; рисовать, обводить изображения по опорным точкам, по трафарету; по шаблону; умеет пользоваться основными инструментами для рисования избирательно; различать основные цвета и соотносить их с образцом.  Оценка «2» не ставятся.  </w:t>
      </w:r>
    </w:p>
    <w:p w:rsidR="00941166" w:rsidRDefault="0001300A">
      <w:pPr>
        <w:spacing w:after="49" w:line="240" w:lineRule="auto"/>
        <w:ind w:left="0" w:right="0" w:firstLine="0"/>
        <w:jc w:val="left"/>
      </w:pPr>
      <w:r>
        <w:rPr>
          <w:b/>
        </w:rPr>
        <w:t xml:space="preserve"> </w:t>
      </w:r>
    </w:p>
    <w:p w:rsidR="00941166" w:rsidRDefault="0001300A">
      <w:pPr>
        <w:spacing w:after="43" w:line="240" w:lineRule="auto"/>
        <w:ind w:left="10" w:right="-15"/>
        <w:jc w:val="center"/>
      </w:pPr>
      <w:r>
        <w:rPr>
          <w:b/>
        </w:rPr>
        <w:t xml:space="preserve">Критерии оценивания успешности продвижения обучающихся с ОВЗ УО </w:t>
      </w:r>
    </w:p>
    <w:p w:rsidR="00941166" w:rsidRDefault="0001300A">
      <w:pPr>
        <w:spacing w:after="43" w:line="240" w:lineRule="auto"/>
        <w:ind w:left="10" w:right="-15"/>
        <w:jc w:val="center"/>
      </w:pPr>
      <w:r>
        <w:rPr>
          <w:b/>
        </w:rPr>
        <w:t>(интеллектуальными нарушениями)(вариант1)</w:t>
      </w:r>
      <w:r>
        <w:t xml:space="preserve"> </w:t>
      </w:r>
    </w:p>
    <w:p w:rsidR="00941166" w:rsidRDefault="0001300A">
      <w:pPr>
        <w:ind w:left="-15" w:firstLine="708"/>
      </w:pPr>
      <w:r>
        <w:t xml:space="preserve">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обучающийся не достигает минимального уровня овладения по всем или большинству учебных предметов, то по рекомендации медико-психолого-педагогической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2 образовательной программы.  </w:t>
      </w:r>
    </w:p>
    <w:p w:rsidR="00941166" w:rsidRDefault="0001300A">
      <w:pPr>
        <w:ind w:left="-15" w:firstLine="708"/>
      </w:pPr>
      <w:r>
        <w:t xml:space="preserve">В соответствии с требования ФГОС для обучающихся с умственной отсталостью оценке подлежат личностные и предметные результаты.  </w:t>
      </w:r>
    </w:p>
    <w:p w:rsidR="00941166" w:rsidRDefault="0001300A">
      <w:pPr>
        <w:ind w:left="-15" w:firstLine="708"/>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воспитателей, учителей-логопедов, педагогов</w:t>
      </w:r>
      <w:r w:rsidR="00847BED">
        <w:t>-</w:t>
      </w:r>
      <w:r>
        <w:t xml:space="preserve">психологов, социальных педагогов, врача психоневролога, невропатолога, педиатра), которые хорошо знают ученика. Для полноты оценки личностных результатов освоения обучающимися с умственной отсталостью АООП следует учитывать мнение родителей (законных представителей). Предметные результаты связаны с овладением обучающимися содержанием каждой </w:t>
      </w:r>
      <w:r>
        <w:lastRenderedPageBreak/>
        <w:t xml:space="preserve">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941166" w:rsidRDefault="0001300A">
      <w:pPr>
        <w:ind w:left="-15" w:firstLine="708"/>
      </w:pPr>
      <w:r>
        <w:t xml:space="preserve">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 в подготовительном и первом классах,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 развивающую функцию, поскольку они играют определенную роль в становлении личности ученика и овладении им социальным опытом.  </w:t>
      </w:r>
    </w:p>
    <w:p w:rsidR="00941166" w:rsidRDefault="0001300A">
      <w:pPr>
        <w:ind w:left="-15" w:firstLine="708"/>
      </w:pPr>
      <w:r>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В текущей оценочной деятельности целесообразно соотносить результаты, продемонстрированные учеником, с оценками: «удовлетворительно» (зачѐт), если обучающиеся верно выполняют от 35% до 50% заданий; «хорошо» – от 51% до 65% заданий; «очень хорошо» (отлично) свыше 65%. 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941166" w:rsidRDefault="0001300A">
      <w:r>
        <w:t xml:space="preserve">Воспитательные результаты внеурочной деятельности школьников распределяются по трем уровням.  </w:t>
      </w:r>
    </w:p>
    <w:p w:rsidR="00847BED" w:rsidRDefault="0001300A">
      <w:r>
        <w:rPr>
          <w:b/>
        </w:rPr>
        <w:t>Первый уровень результатов</w:t>
      </w:r>
      <w:r w:rsidR="00847BED">
        <w:rPr>
          <w:b/>
        </w:rPr>
        <w:t xml:space="preserve"> </w:t>
      </w:r>
      <w:r>
        <w:t xml:space="preserve">– приобретение обучающимися с умственной отсталостью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941166" w:rsidRDefault="0001300A">
      <w:r>
        <w:rPr>
          <w:b/>
        </w:rPr>
        <w:t xml:space="preserve">Второй уровень результатов </w:t>
      </w:r>
      <w:r>
        <w:t>–получение опыта переживания и позитивного</w:t>
      </w:r>
      <w:r w:rsidR="00847BED">
        <w:t xml:space="preserve"> </w:t>
      </w:r>
      <w:r>
        <w:t xml:space="preserve">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защищѐнной, дружественной просоциальной среде, в которой обучающийся получает (или не получает) первое практическое подтверждение приобретѐнных социальных знаний, начинает их ценить (или отвергает).  </w:t>
      </w:r>
    </w:p>
    <w:p w:rsidR="00941166" w:rsidRDefault="0001300A">
      <w:r>
        <w:rPr>
          <w:b/>
        </w:rPr>
        <w:t xml:space="preserve">Третий уровень результатов </w:t>
      </w:r>
      <w:r>
        <w:t>–получ</w:t>
      </w:r>
      <w:r w:rsidR="00847BED">
        <w:t xml:space="preserve">ение обучающимися с умственной </w:t>
      </w:r>
      <w:r>
        <w:t xml:space="preserve">отсталостью начального опыта самостоятельного общественного действия, формирование социально </w:t>
      </w:r>
      <w:r>
        <w:lastRenderedPageBreak/>
        <w:t xml:space="preserve">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 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  </w:t>
      </w:r>
    </w:p>
    <w:p w:rsidR="00941166" w:rsidRDefault="0001300A">
      <w:r>
        <w:t xml:space="preserve">По окончании школы выдается </w:t>
      </w:r>
      <w:r>
        <w:rPr>
          <w:b/>
        </w:rPr>
        <w:t xml:space="preserve">свидетельство об обучении </w:t>
      </w:r>
      <w:r>
        <w:t xml:space="preserve">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941166" w:rsidRDefault="0001300A">
      <w:pPr>
        <w:spacing w:after="0" w:line="240" w:lineRule="auto"/>
        <w:ind w:left="0" w:right="0" w:firstLine="0"/>
        <w:jc w:val="left"/>
      </w:pPr>
      <w:r>
        <w:rPr>
          <w:b/>
        </w:rPr>
        <w:t xml:space="preserve"> </w:t>
      </w:r>
    </w:p>
    <w:p w:rsidR="00941166" w:rsidRDefault="0001300A">
      <w:pPr>
        <w:spacing w:after="0" w:line="240" w:lineRule="auto"/>
        <w:ind w:left="0" w:right="0" w:firstLine="0"/>
        <w:jc w:val="left"/>
      </w:pPr>
      <w:r>
        <w:rPr>
          <w:b/>
        </w:rPr>
        <w:t xml:space="preserve"> </w:t>
      </w:r>
    </w:p>
    <w:p w:rsidR="00941166" w:rsidRDefault="0001300A">
      <w:pPr>
        <w:spacing w:after="43" w:line="240" w:lineRule="auto"/>
        <w:ind w:left="10" w:right="-15"/>
        <w:jc w:val="center"/>
      </w:pPr>
      <w:r>
        <w:rPr>
          <w:b/>
        </w:rPr>
        <w:t>Критерии оценивания успешности продвижения</w:t>
      </w:r>
      <w:r>
        <w:t xml:space="preserve"> </w:t>
      </w:r>
    </w:p>
    <w:p w:rsidR="00941166" w:rsidRDefault="0001300A">
      <w:pPr>
        <w:spacing w:after="43" w:line="240" w:lineRule="auto"/>
        <w:ind w:left="10" w:right="-15"/>
        <w:jc w:val="center"/>
      </w:pPr>
      <w:r>
        <w:rPr>
          <w:b/>
        </w:rPr>
        <w:t>обучающихся с ОВЗ УО (интеллектуальными нарушениями) (вариант 2)</w:t>
      </w:r>
      <w:r>
        <w:t xml:space="preserve"> </w:t>
      </w:r>
    </w:p>
    <w:p w:rsidR="00941166" w:rsidRDefault="0001300A">
      <w:pPr>
        <w:ind w:left="-15" w:firstLine="708"/>
      </w:pPr>
      <w:r>
        <w:t xml:space="preserve">Итоговые достижения обучающихся с умственной отсталостью (интеллектуальными нарушениями) (вариант 2) принципиально отличаются от требований к итоговым достижениям умственно отсталых детей без дополнительных нарушений (вариант 1). Они (итоговые достижения) определяются </w:t>
      </w:r>
      <w:r>
        <w:rPr>
          <w:b/>
        </w:rPr>
        <w:t xml:space="preserve">индивидуальными </w:t>
      </w:r>
      <w:r>
        <w:t xml:space="preserve">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готовит обучающегося к использованию приобретенных в процессе образования умений для активной жизни в семье и обществе.  </w:t>
      </w:r>
    </w:p>
    <w:p w:rsidR="00941166" w:rsidRDefault="0001300A">
      <w:pPr>
        <w:spacing w:after="44" w:line="237" w:lineRule="auto"/>
        <w:ind w:right="-8"/>
      </w:pPr>
      <w:r>
        <w:rPr>
          <w:b/>
        </w:rPr>
        <w:t xml:space="preserve">Оценка </w:t>
      </w:r>
      <w:r>
        <w:t xml:space="preserve">достижений планируемых результатов освоения АООП обучающимися происходит </w:t>
      </w:r>
      <w:r>
        <w:rPr>
          <w:i/>
        </w:rPr>
        <w:t>строго индивидуально с учетом особенно</w:t>
      </w:r>
      <w:r w:rsidR="00847BED">
        <w:rPr>
          <w:i/>
        </w:rPr>
        <w:t xml:space="preserve">стей психофизического развития </w:t>
      </w:r>
      <w:r>
        <w:rPr>
          <w:i/>
        </w:rPr>
        <w:t xml:space="preserve">и особых образовательных потребностей каждого обучающегося. </w:t>
      </w:r>
      <w:r>
        <w:t xml:space="preserve"> </w:t>
      </w:r>
    </w:p>
    <w:p w:rsidR="00941166" w:rsidRDefault="0001300A">
      <w:pPr>
        <w:ind w:left="-15" w:firstLine="708"/>
      </w:pPr>
      <w:r>
        <w:t xml:space="preserve">Для текущей оценки результатов освоения АООП, два раза в год в СИПР отражается сформированность представлений, умений и навыков обучающихся, отмечается степень их самостоятельности. В ходе мониторинга специалисты образовательной организации оценивают уровень сформированности представлений, действий/операций, внесенных в СИПР.  </w:t>
      </w:r>
    </w:p>
    <w:p w:rsidR="00941166" w:rsidRDefault="0001300A">
      <w:pPr>
        <w:ind w:left="-15" w:firstLine="708"/>
      </w:pPr>
      <w:r>
        <w:t xml:space="preserve">Для оценки результатов развития жизненных компетенций ребѐнка целесообразно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ребѐнком, включая учителя, учителя-логопеда, учителя АФВ, педагогапсихолога и др., а также членов его семьи. Задачей экспертной группы является выработка согласованной оценки достижений ребѐнка в сфере жизненных и академических компетенций. Основой служит анализ результатов обучения ребѐнка,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компетенции. </w:t>
      </w:r>
    </w:p>
    <w:p w:rsidR="00941166" w:rsidRDefault="0001300A">
      <w:pPr>
        <w:spacing w:after="0" w:line="240" w:lineRule="auto"/>
        <w:ind w:left="0" w:right="0" w:firstLine="0"/>
      </w:pPr>
      <w:r>
        <w:rPr>
          <w:sz w:val="24"/>
        </w:rPr>
        <w:t xml:space="preserve"> </w:t>
      </w:r>
    </w:p>
    <w:sectPr w:rsidR="00941166" w:rsidSect="003C4C17">
      <w:pgSz w:w="11906" w:h="16838"/>
      <w:pgMar w:top="1136" w:right="790" w:bottom="567"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3A1" w:rsidRDefault="008263A1" w:rsidP="00EC1B8D">
      <w:pPr>
        <w:spacing w:after="0" w:line="240" w:lineRule="auto"/>
      </w:pPr>
      <w:r>
        <w:separator/>
      </w:r>
    </w:p>
  </w:endnote>
  <w:endnote w:type="continuationSeparator" w:id="0">
    <w:p w:rsidR="008263A1" w:rsidRDefault="008263A1" w:rsidP="00EC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3A1" w:rsidRDefault="008263A1" w:rsidP="00EC1B8D">
      <w:pPr>
        <w:spacing w:after="0" w:line="240" w:lineRule="auto"/>
      </w:pPr>
      <w:r>
        <w:separator/>
      </w:r>
    </w:p>
  </w:footnote>
  <w:footnote w:type="continuationSeparator" w:id="0">
    <w:p w:rsidR="008263A1" w:rsidRDefault="008263A1" w:rsidP="00EC1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267"/>
    <w:multiLevelType w:val="hybridMultilevel"/>
    <w:tmpl w:val="6CA8D720"/>
    <w:lvl w:ilvl="0" w:tplc="9724D340">
      <w:start w:val="1"/>
      <w:numFmt w:val="decimal"/>
      <w:lvlText w:val="%1."/>
      <w:lvlJc w:val="left"/>
      <w:pPr>
        <w:ind w:left="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D60C1760">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042ECC3C">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B114D11C">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DD7C603E">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8AA4365E">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12E675A8">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1346BB66">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F1EC94C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
    <w:nsid w:val="02617889"/>
    <w:multiLevelType w:val="multilevel"/>
    <w:tmpl w:val="F9F252AC"/>
    <w:lvl w:ilvl="0">
      <w:start w:val="7"/>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
    <w:nsid w:val="04CA6BC9"/>
    <w:multiLevelType w:val="hybridMultilevel"/>
    <w:tmpl w:val="AABED65C"/>
    <w:lvl w:ilvl="0" w:tplc="4600BE98">
      <w:start w:val="1"/>
      <w:numFmt w:val="bullet"/>
      <w:lvlText w:val="-"/>
      <w:lvlJc w:val="left"/>
      <w:pPr>
        <w:ind w:left="13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74D47BE2">
      <w:start w:val="1"/>
      <w:numFmt w:val="bullet"/>
      <w:lvlText w:val="o"/>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1C94D3AC">
      <w:start w:val="1"/>
      <w:numFmt w:val="bullet"/>
      <w:lvlText w:val="▪"/>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F6221372">
      <w:start w:val="1"/>
      <w:numFmt w:val="bullet"/>
      <w:lvlText w:val="•"/>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5D0C20A0">
      <w:start w:val="1"/>
      <w:numFmt w:val="bullet"/>
      <w:lvlText w:val="o"/>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DA14E91A">
      <w:start w:val="1"/>
      <w:numFmt w:val="bullet"/>
      <w:lvlText w:val="▪"/>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440E4860">
      <w:start w:val="1"/>
      <w:numFmt w:val="bullet"/>
      <w:lvlText w:val="•"/>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DDF0C696">
      <w:start w:val="1"/>
      <w:numFmt w:val="bullet"/>
      <w:lvlText w:val="o"/>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1E78278C">
      <w:start w:val="1"/>
      <w:numFmt w:val="bullet"/>
      <w:lvlText w:val="▪"/>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3">
    <w:nsid w:val="04EC0C90"/>
    <w:multiLevelType w:val="hybridMultilevel"/>
    <w:tmpl w:val="466ACEF6"/>
    <w:lvl w:ilvl="0" w:tplc="36F0F5AA">
      <w:start w:val="1"/>
      <w:numFmt w:val="bullet"/>
      <w:lvlText w:val="-"/>
      <w:lvlJc w:val="left"/>
      <w:pPr>
        <w:ind w:left="13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45B0C138">
      <w:start w:val="1"/>
      <w:numFmt w:val="bullet"/>
      <w:lvlText w:val="o"/>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F5D6DA84">
      <w:start w:val="1"/>
      <w:numFmt w:val="bullet"/>
      <w:lvlText w:val="▪"/>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AF92FD70">
      <w:start w:val="1"/>
      <w:numFmt w:val="bullet"/>
      <w:lvlText w:val="•"/>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71649BE4">
      <w:start w:val="1"/>
      <w:numFmt w:val="bullet"/>
      <w:lvlText w:val="o"/>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1F58F218">
      <w:start w:val="1"/>
      <w:numFmt w:val="bullet"/>
      <w:lvlText w:val="▪"/>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130872EE">
      <w:start w:val="1"/>
      <w:numFmt w:val="bullet"/>
      <w:lvlText w:val="•"/>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A1942A3A">
      <w:start w:val="1"/>
      <w:numFmt w:val="bullet"/>
      <w:lvlText w:val="o"/>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722EDB12">
      <w:start w:val="1"/>
      <w:numFmt w:val="bullet"/>
      <w:lvlText w:val="▪"/>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4">
    <w:nsid w:val="050A7CF0"/>
    <w:multiLevelType w:val="hybridMultilevel"/>
    <w:tmpl w:val="B2585C04"/>
    <w:lvl w:ilvl="0" w:tplc="D74ADA30">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E3509F"/>
    <w:multiLevelType w:val="hybridMultilevel"/>
    <w:tmpl w:val="33582F48"/>
    <w:lvl w:ilvl="0" w:tplc="D74ADA30">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0D2CD1"/>
    <w:multiLevelType w:val="hybridMultilevel"/>
    <w:tmpl w:val="3028D41C"/>
    <w:lvl w:ilvl="0" w:tplc="CCD83728">
      <w:start w:val="1"/>
      <w:numFmt w:val="decimal"/>
      <w:lvlText w:val="%1."/>
      <w:lvlJc w:val="left"/>
      <w:pPr>
        <w:ind w:left="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5F2ED346">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A7726B3E">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C45A6386">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9248768E">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96D29898">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8B40ADC0">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1DAEEE60">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95789A96">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7">
    <w:nsid w:val="0C8620D3"/>
    <w:multiLevelType w:val="hybridMultilevel"/>
    <w:tmpl w:val="CF32330E"/>
    <w:lvl w:ilvl="0" w:tplc="262AA088">
      <w:start w:val="1"/>
      <w:numFmt w:val="decimal"/>
      <w:lvlText w:val="%1."/>
      <w:lvlJc w:val="left"/>
      <w:pPr>
        <w:ind w:left="1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05F861A2">
      <w:start w:val="1"/>
      <w:numFmt w:val="lowerLetter"/>
      <w:lvlText w:val="%2"/>
      <w:lvlJc w:val="left"/>
      <w:pPr>
        <w:ind w:left="108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2" w:tplc="21B0CB4A">
      <w:start w:val="1"/>
      <w:numFmt w:val="lowerRoman"/>
      <w:lvlText w:val="%3"/>
      <w:lvlJc w:val="left"/>
      <w:pPr>
        <w:ind w:left="18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3" w:tplc="7908AA38">
      <w:start w:val="1"/>
      <w:numFmt w:val="decimal"/>
      <w:lvlText w:val="%4"/>
      <w:lvlJc w:val="left"/>
      <w:pPr>
        <w:ind w:left="25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tplc="AF5AB23A">
      <w:start w:val="1"/>
      <w:numFmt w:val="lowerLetter"/>
      <w:lvlText w:val="%5"/>
      <w:lvlJc w:val="left"/>
      <w:pPr>
        <w:ind w:left="324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5" w:tplc="F3D865F8">
      <w:start w:val="1"/>
      <w:numFmt w:val="lowerRoman"/>
      <w:lvlText w:val="%6"/>
      <w:lvlJc w:val="left"/>
      <w:pPr>
        <w:ind w:left="396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6" w:tplc="7534B082">
      <w:start w:val="1"/>
      <w:numFmt w:val="decimal"/>
      <w:lvlText w:val="%7"/>
      <w:lvlJc w:val="left"/>
      <w:pPr>
        <w:ind w:left="468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7" w:tplc="E2902CDA">
      <w:start w:val="1"/>
      <w:numFmt w:val="lowerLetter"/>
      <w:lvlText w:val="%8"/>
      <w:lvlJc w:val="left"/>
      <w:pPr>
        <w:ind w:left="54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8" w:tplc="FDB2450C">
      <w:start w:val="1"/>
      <w:numFmt w:val="lowerRoman"/>
      <w:lvlText w:val="%9"/>
      <w:lvlJc w:val="left"/>
      <w:pPr>
        <w:ind w:left="61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abstractNum>
  <w:abstractNum w:abstractNumId="8">
    <w:nsid w:val="103037A9"/>
    <w:multiLevelType w:val="multilevel"/>
    <w:tmpl w:val="0B90D7F4"/>
    <w:lvl w:ilvl="0">
      <w:start w:val="2"/>
      <w:numFmt w:val="decimal"/>
      <w:lvlText w:val="%1."/>
      <w:lvlJc w:val="left"/>
      <w:pPr>
        <w:ind w:left="660" w:hanging="660"/>
      </w:pPr>
      <w:rPr>
        <w:rFonts w:hint="default"/>
      </w:rPr>
    </w:lvl>
    <w:lvl w:ilvl="1">
      <w:start w:val="12"/>
      <w:numFmt w:val="decimal"/>
      <w:lvlText w:val="%1.%2."/>
      <w:lvlJc w:val="left"/>
      <w:pPr>
        <w:ind w:left="653" w:hanging="66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9">
    <w:nsid w:val="10BD4D41"/>
    <w:multiLevelType w:val="hybridMultilevel"/>
    <w:tmpl w:val="DB3C18CE"/>
    <w:lvl w:ilvl="0" w:tplc="F9A4C9C2">
      <w:start w:val="1"/>
      <w:numFmt w:val="decimal"/>
      <w:lvlText w:val="%1."/>
      <w:lvlJc w:val="left"/>
      <w:pPr>
        <w:ind w:left="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A11E7A1A">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DAB4B3B0">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08FE708C">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464C4362">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93CA25BA">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CE0AFE1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2D9AE140">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F26CBA80">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0">
    <w:nsid w:val="10EC6873"/>
    <w:multiLevelType w:val="hybridMultilevel"/>
    <w:tmpl w:val="957073CC"/>
    <w:lvl w:ilvl="0" w:tplc="D74ADA30">
      <w:start w:val="1"/>
      <w:numFmt w:val="bullet"/>
      <w:lvlText w:val="-"/>
      <w:lvlJc w:val="left"/>
      <w:pPr>
        <w:ind w:left="1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A44BC2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86BCB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19C255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6F873A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3F4CE0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A7A79A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3AC8F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720F15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111177BA"/>
    <w:multiLevelType w:val="hybridMultilevel"/>
    <w:tmpl w:val="E4729F4E"/>
    <w:lvl w:ilvl="0" w:tplc="149E4218">
      <w:start w:val="1"/>
      <w:numFmt w:val="decimal"/>
      <w:lvlText w:val="%1."/>
      <w:lvlJc w:val="left"/>
      <w:pPr>
        <w:ind w:left="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08DE769E">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0ADC13A6">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103E91BA">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FE047060">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7B8E8540">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6D20EDCA">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1D4E9F98">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1A5E0EF6">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2">
    <w:nsid w:val="1518615E"/>
    <w:multiLevelType w:val="multilevel"/>
    <w:tmpl w:val="40A2DB7E"/>
    <w:lvl w:ilvl="0">
      <w:start w:val="2"/>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start w:val="4"/>
      <w:numFmt w:val="decimal"/>
      <w:lvlRestart w:val="0"/>
      <w:lvlText w:val="%1.%2."/>
      <w:lvlJc w:val="left"/>
      <w:pPr>
        <w:ind w:left="12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3">
    <w:nsid w:val="19E3478A"/>
    <w:multiLevelType w:val="hybridMultilevel"/>
    <w:tmpl w:val="8D0801FE"/>
    <w:lvl w:ilvl="0" w:tplc="AD449142">
      <w:start w:val="1"/>
      <w:numFmt w:val="decimal"/>
      <w:lvlText w:val="%1)"/>
      <w:lvlJc w:val="left"/>
      <w:pPr>
        <w:ind w:left="25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3DA2E084">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E9669A78">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8B325E5C">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6B22939E">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7FEAC5D0">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72C468A4">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BF8E35EA">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CD3CFD70">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4">
    <w:nsid w:val="1B12386F"/>
    <w:multiLevelType w:val="multilevel"/>
    <w:tmpl w:val="4FF61D3E"/>
    <w:lvl w:ilvl="0">
      <w:start w:val="6"/>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start w:val="6"/>
      <w:numFmt w:val="decimal"/>
      <w:lvlRestart w:val="0"/>
      <w:lvlText w:val="%1.%2."/>
      <w:lvlJc w:val="left"/>
      <w:pPr>
        <w:ind w:left="112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5">
    <w:nsid w:val="1C9957A4"/>
    <w:multiLevelType w:val="multilevel"/>
    <w:tmpl w:val="A55EAE70"/>
    <w:lvl w:ilvl="0">
      <w:start w:val="7"/>
      <w:numFmt w:val="decimal"/>
      <w:lvlText w:val="%1."/>
      <w:lvlJc w:val="left"/>
      <w:pPr>
        <w:ind w:left="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6">
    <w:nsid w:val="1E027591"/>
    <w:multiLevelType w:val="multilevel"/>
    <w:tmpl w:val="F9C83616"/>
    <w:lvl w:ilvl="0">
      <w:start w:val="3"/>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start w:val="2"/>
      <w:numFmt w:val="decimal"/>
      <w:lvlRestart w:val="0"/>
      <w:lvlText w:val="%1.%2."/>
      <w:lvlJc w:val="left"/>
      <w:pPr>
        <w:ind w:left="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7">
    <w:nsid w:val="21B60056"/>
    <w:multiLevelType w:val="hybridMultilevel"/>
    <w:tmpl w:val="2CAC1EF4"/>
    <w:lvl w:ilvl="0" w:tplc="B6380C46">
      <w:start w:val="5"/>
      <w:numFmt w:val="decimal"/>
      <w:lvlText w:val="%1)"/>
      <w:lvlJc w:val="left"/>
      <w:pPr>
        <w:ind w:left="25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5C522E04">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CDD8538E">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E06E7602">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9E743D0E">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8F1A7F50">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B4A8418C">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29B0B8B2">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1FA2DFB0">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8">
    <w:nsid w:val="21DF14AC"/>
    <w:multiLevelType w:val="hybridMultilevel"/>
    <w:tmpl w:val="8D7AEDAA"/>
    <w:lvl w:ilvl="0" w:tplc="10642C1A">
      <w:start w:val="1"/>
      <w:numFmt w:val="decimal"/>
      <w:lvlText w:val="%1)"/>
      <w:lvlJc w:val="left"/>
      <w:pPr>
        <w:ind w:left="25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4E36D76E">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1C7C410A">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815C30EE">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7E84F7E2">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439C4CFE">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438254CC">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A9A23F7A">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828E290A">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9">
    <w:nsid w:val="22BC3CC3"/>
    <w:multiLevelType w:val="multilevel"/>
    <w:tmpl w:val="6B88ADA0"/>
    <w:lvl w:ilvl="0">
      <w:start w:val="3"/>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start w:val="12"/>
      <w:numFmt w:val="decimal"/>
      <w:lvlRestart w:val="0"/>
      <w:lvlText w:val="%1.%2."/>
      <w:lvlJc w:val="left"/>
      <w:pPr>
        <w:ind w:left="12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0">
    <w:nsid w:val="22EF6E61"/>
    <w:multiLevelType w:val="hybridMultilevel"/>
    <w:tmpl w:val="B3BCCBBC"/>
    <w:lvl w:ilvl="0" w:tplc="D74ADA30">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FE307A"/>
    <w:multiLevelType w:val="hybridMultilevel"/>
    <w:tmpl w:val="E11CA05C"/>
    <w:lvl w:ilvl="0" w:tplc="8D72E14A">
      <w:start w:val="1"/>
      <w:numFmt w:val="decimal"/>
      <w:lvlText w:val="%1)"/>
      <w:lvlJc w:val="left"/>
      <w:pPr>
        <w:ind w:left="25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91E6A64A">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0FAEFF96">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DC5404AA">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2FF426A8">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810E8106">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514C30E2">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BBE284A8">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C3122E4A">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2">
    <w:nsid w:val="283E7E1D"/>
    <w:multiLevelType w:val="hybridMultilevel"/>
    <w:tmpl w:val="F7DA239E"/>
    <w:lvl w:ilvl="0" w:tplc="C9BE0766">
      <w:start w:val="1"/>
      <w:numFmt w:val="bullet"/>
      <w:lvlText w:val="-"/>
      <w:lvlJc w:val="left"/>
      <w:pPr>
        <w:ind w:left="13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3BB4D730">
      <w:start w:val="1"/>
      <w:numFmt w:val="bullet"/>
      <w:lvlText w:val="o"/>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0E8EA9F0">
      <w:start w:val="1"/>
      <w:numFmt w:val="bullet"/>
      <w:lvlText w:val="▪"/>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F7E49DC6">
      <w:start w:val="1"/>
      <w:numFmt w:val="bullet"/>
      <w:lvlText w:val="•"/>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2466E234">
      <w:start w:val="1"/>
      <w:numFmt w:val="bullet"/>
      <w:lvlText w:val="o"/>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6F743570">
      <w:start w:val="1"/>
      <w:numFmt w:val="bullet"/>
      <w:lvlText w:val="▪"/>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9C82BD2E">
      <w:start w:val="1"/>
      <w:numFmt w:val="bullet"/>
      <w:lvlText w:val="•"/>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348435C0">
      <w:start w:val="1"/>
      <w:numFmt w:val="bullet"/>
      <w:lvlText w:val="o"/>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5B462960">
      <w:start w:val="1"/>
      <w:numFmt w:val="bullet"/>
      <w:lvlText w:val="▪"/>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3">
    <w:nsid w:val="29AF5FA8"/>
    <w:multiLevelType w:val="multilevel"/>
    <w:tmpl w:val="FD845058"/>
    <w:lvl w:ilvl="0">
      <w:start w:val="6"/>
      <w:numFmt w:val="decimal"/>
      <w:lvlText w:val="%1."/>
      <w:lvlJc w:val="left"/>
      <w:pPr>
        <w:ind w:left="23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4">
    <w:nsid w:val="2C515D65"/>
    <w:multiLevelType w:val="hybridMultilevel"/>
    <w:tmpl w:val="7D966016"/>
    <w:lvl w:ilvl="0" w:tplc="A2F040B4">
      <w:start w:val="1"/>
      <w:numFmt w:val="bullet"/>
      <w:lvlText w:val="-"/>
      <w:lvlJc w:val="left"/>
      <w:pPr>
        <w:ind w:left="13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90DE3F8A">
      <w:start w:val="1"/>
      <w:numFmt w:val="bullet"/>
      <w:lvlText w:val="o"/>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201E783E">
      <w:start w:val="1"/>
      <w:numFmt w:val="bullet"/>
      <w:lvlText w:val="▪"/>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4288EDF6">
      <w:start w:val="1"/>
      <w:numFmt w:val="bullet"/>
      <w:lvlText w:val="•"/>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9956F9EC">
      <w:start w:val="1"/>
      <w:numFmt w:val="bullet"/>
      <w:lvlText w:val="o"/>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58D8B58E">
      <w:start w:val="1"/>
      <w:numFmt w:val="bullet"/>
      <w:lvlText w:val="▪"/>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A9F6CF04">
      <w:start w:val="1"/>
      <w:numFmt w:val="bullet"/>
      <w:lvlText w:val="•"/>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5AB69238">
      <w:start w:val="1"/>
      <w:numFmt w:val="bullet"/>
      <w:lvlText w:val="o"/>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F95E57CA">
      <w:start w:val="1"/>
      <w:numFmt w:val="bullet"/>
      <w:lvlText w:val="▪"/>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5">
    <w:nsid w:val="2CDB068B"/>
    <w:multiLevelType w:val="multilevel"/>
    <w:tmpl w:val="3FE0EA00"/>
    <w:lvl w:ilvl="0">
      <w:start w:val="3"/>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start w:val="21"/>
      <w:numFmt w:val="decimal"/>
      <w:lvlRestart w:val="0"/>
      <w:lvlText w:val="%1.%2."/>
      <w:lvlJc w:val="left"/>
      <w:pPr>
        <w:ind w:left="7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6">
    <w:nsid w:val="2F6B5183"/>
    <w:multiLevelType w:val="multilevel"/>
    <w:tmpl w:val="CACEBE74"/>
    <w:lvl w:ilvl="0">
      <w:start w:val="1"/>
      <w:numFmt w:val="bullet"/>
      <w:lvlText w:val="-"/>
      <w:lvlJc w:val="left"/>
      <w:pPr>
        <w:ind w:left="2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7"/>
      <w:numFmt w:val="decimal"/>
      <w:lvlRestart w:val="0"/>
      <w:lvlText w:val="%1.%2."/>
      <w:lvlJc w:val="left"/>
      <w:pPr>
        <w:ind w:left="101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208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80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52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424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96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68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40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7">
    <w:nsid w:val="30A42DF0"/>
    <w:multiLevelType w:val="hybridMultilevel"/>
    <w:tmpl w:val="85548E20"/>
    <w:lvl w:ilvl="0" w:tplc="76B20E22">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28">
    <w:nsid w:val="31900DE9"/>
    <w:multiLevelType w:val="hybridMultilevel"/>
    <w:tmpl w:val="A812458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3B67F18"/>
    <w:multiLevelType w:val="multilevel"/>
    <w:tmpl w:val="26DAE092"/>
    <w:lvl w:ilvl="0">
      <w:start w:val="2"/>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start w:val="11"/>
      <w:numFmt w:val="decimal"/>
      <w:lvlText w:val="%1.%2"/>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30">
    <w:nsid w:val="34513B5D"/>
    <w:multiLevelType w:val="multilevel"/>
    <w:tmpl w:val="1D4C64B4"/>
    <w:lvl w:ilvl="0">
      <w:start w:val="2"/>
      <w:numFmt w:val="decimal"/>
      <w:lvlText w:val="%1."/>
      <w:lvlJc w:val="left"/>
      <w:pPr>
        <w:ind w:left="360" w:hanging="360"/>
      </w:pPr>
      <w:rPr>
        <w:rFonts w:hint="default"/>
        <w:b/>
      </w:rPr>
    </w:lvl>
    <w:lvl w:ilvl="1">
      <w:start w:val="1"/>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31">
    <w:nsid w:val="35425E56"/>
    <w:multiLevelType w:val="multilevel"/>
    <w:tmpl w:val="9D4CFF7E"/>
    <w:lvl w:ilvl="0">
      <w:start w:val="3"/>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start w:val="11"/>
      <w:numFmt w:val="decimal"/>
      <w:lvlRestart w:val="0"/>
      <w:lvlText w:val="%1.%2."/>
      <w:lvlJc w:val="left"/>
      <w:pPr>
        <w:ind w:left="7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32">
    <w:nsid w:val="35594732"/>
    <w:multiLevelType w:val="multilevel"/>
    <w:tmpl w:val="2070AAAE"/>
    <w:lvl w:ilvl="0">
      <w:start w:val="3"/>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start w:val="17"/>
      <w:numFmt w:val="decimal"/>
      <w:lvlRestart w:val="0"/>
      <w:lvlText w:val="%1.%2."/>
      <w:lvlJc w:val="left"/>
      <w:pPr>
        <w:ind w:left="7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33">
    <w:nsid w:val="371142BB"/>
    <w:multiLevelType w:val="hybridMultilevel"/>
    <w:tmpl w:val="6F6A8D40"/>
    <w:lvl w:ilvl="0" w:tplc="4884684E">
      <w:start w:val="1"/>
      <w:numFmt w:val="decimal"/>
      <w:lvlText w:val="%1."/>
      <w:lvlJc w:val="left"/>
      <w:pPr>
        <w:ind w:left="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E1B0D134">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3A5A1EB0">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8C56475C">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F7E6FFA4">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EA24299E">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D77688E2">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B5E0F1D0">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3738E2FC">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34">
    <w:nsid w:val="38997D25"/>
    <w:multiLevelType w:val="hybridMultilevel"/>
    <w:tmpl w:val="8F1838CE"/>
    <w:lvl w:ilvl="0" w:tplc="D74ADA30">
      <w:start w:val="1"/>
      <w:numFmt w:val="bullet"/>
      <w:lvlText w:val="-"/>
      <w:lvlJc w:val="left"/>
      <w:pPr>
        <w:ind w:left="36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3BB307DC"/>
    <w:multiLevelType w:val="hybridMultilevel"/>
    <w:tmpl w:val="8CDE8BD0"/>
    <w:lvl w:ilvl="0" w:tplc="3B8CBB70">
      <w:start w:val="5"/>
      <w:numFmt w:val="decimal"/>
      <w:lvlText w:val="%1."/>
      <w:lvlJc w:val="left"/>
      <w:pPr>
        <w:ind w:left="2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303E070E">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208ACCEE">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5D947CF4">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217CE7DE">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AFF8386A">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81EE02F8">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2550C092">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379CA662">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36">
    <w:nsid w:val="3C6D60F4"/>
    <w:multiLevelType w:val="hybridMultilevel"/>
    <w:tmpl w:val="752800A6"/>
    <w:lvl w:ilvl="0" w:tplc="540CC738">
      <w:start w:val="1"/>
      <w:numFmt w:val="decimal"/>
      <w:lvlText w:val="%1."/>
      <w:lvlJc w:val="left"/>
      <w:pPr>
        <w:ind w:left="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230CFD34">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3F98168A">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2842BF3C">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F5B4A898">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58648BBC">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1478A13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2EA4B514">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5100049C">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37">
    <w:nsid w:val="40122453"/>
    <w:multiLevelType w:val="hybridMultilevel"/>
    <w:tmpl w:val="61103252"/>
    <w:lvl w:ilvl="0" w:tplc="EA0C64AC">
      <w:start w:val="1"/>
      <w:numFmt w:val="bullet"/>
      <w:lvlText w:val="-"/>
      <w:lvlJc w:val="left"/>
      <w:pPr>
        <w:ind w:left="13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A30C996E">
      <w:start w:val="1"/>
      <w:numFmt w:val="bullet"/>
      <w:lvlText w:val="o"/>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BFC216B0">
      <w:start w:val="1"/>
      <w:numFmt w:val="bullet"/>
      <w:lvlText w:val="▪"/>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E4B6D88E">
      <w:start w:val="1"/>
      <w:numFmt w:val="bullet"/>
      <w:lvlText w:val="•"/>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627CADC6">
      <w:start w:val="1"/>
      <w:numFmt w:val="bullet"/>
      <w:lvlText w:val="o"/>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F5FC8F06">
      <w:start w:val="1"/>
      <w:numFmt w:val="bullet"/>
      <w:lvlText w:val="▪"/>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5F049CB0">
      <w:start w:val="1"/>
      <w:numFmt w:val="bullet"/>
      <w:lvlText w:val="•"/>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9D18223A">
      <w:start w:val="1"/>
      <w:numFmt w:val="bullet"/>
      <w:lvlText w:val="o"/>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8B18832C">
      <w:start w:val="1"/>
      <w:numFmt w:val="bullet"/>
      <w:lvlText w:val="▪"/>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38">
    <w:nsid w:val="40AC3EEB"/>
    <w:multiLevelType w:val="hybridMultilevel"/>
    <w:tmpl w:val="1AB29B54"/>
    <w:lvl w:ilvl="0" w:tplc="D74ADA30">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BF0407"/>
    <w:multiLevelType w:val="hybridMultilevel"/>
    <w:tmpl w:val="3DCC45CC"/>
    <w:lvl w:ilvl="0" w:tplc="D74ADA30">
      <w:start w:val="1"/>
      <w:numFmt w:val="bullet"/>
      <w:lvlText w:val="-"/>
      <w:lvlJc w:val="left"/>
      <w:pPr>
        <w:ind w:left="36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47E55D88"/>
    <w:multiLevelType w:val="hybridMultilevel"/>
    <w:tmpl w:val="0A7EC648"/>
    <w:lvl w:ilvl="0" w:tplc="D74ADA30">
      <w:start w:val="1"/>
      <w:numFmt w:val="bullet"/>
      <w:lvlText w:val="-"/>
      <w:lvlJc w:val="left"/>
      <w:pPr>
        <w:ind w:left="36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037245B"/>
    <w:multiLevelType w:val="hybridMultilevel"/>
    <w:tmpl w:val="D206DA9E"/>
    <w:lvl w:ilvl="0" w:tplc="74428F64">
      <w:start w:val="1"/>
      <w:numFmt w:val="bullet"/>
      <w:lvlText w:val="-"/>
      <w:lvlJc w:val="left"/>
      <w:pPr>
        <w:ind w:left="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5A1C7B96">
      <w:start w:val="1"/>
      <w:numFmt w:val="bullet"/>
      <w:lvlText w:val="o"/>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9266E6EA">
      <w:start w:val="1"/>
      <w:numFmt w:val="bullet"/>
      <w:lvlText w:val="▪"/>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59EABF0E">
      <w:start w:val="1"/>
      <w:numFmt w:val="bullet"/>
      <w:lvlText w:val="•"/>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EC54CFCA">
      <w:start w:val="1"/>
      <w:numFmt w:val="bullet"/>
      <w:lvlText w:val="o"/>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3702A23C">
      <w:start w:val="1"/>
      <w:numFmt w:val="bullet"/>
      <w:lvlText w:val="▪"/>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6FC2F3A8">
      <w:start w:val="1"/>
      <w:numFmt w:val="bullet"/>
      <w:lvlText w:val="•"/>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354E3988">
      <w:start w:val="1"/>
      <w:numFmt w:val="bullet"/>
      <w:lvlText w:val="o"/>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9F02C0B4">
      <w:start w:val="1"/>
      <w:numFmt w:val="bullet"/>
      <w:lvlText w:val="▪"/>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42">
    <w:nsid w:val="51126EEE"/>
    <w:multiLevelType w:val="hybridMultilevel"/>
    <w:tmpl w:val="CEA2AB9C"/>
    <w:lvl w:ilvl="0" w:tplc="2D3CDFCC">
      <w:start w:val="1"/>
      <w:numFmt w:val="decimal"/>
      <w:lvlText w:val="%1)"/>
      <w:lvlJc w:val="left"/>
      <w:pPr>
        <w:ind w:left="25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1272203E">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41C6B668">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642A0F74">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2A1AA3EC">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3BDA7AD8">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48F41F02">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FAFC629E">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C40A5494">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43">
    <w:nsid w:val="515E46E6"/>
    <w:multiLevelType w:val="hybridMultilevel"/>
    <w:tmpl w:val="65108DD8"/>
    <w:lvl w:ilvl="0" w:tplc="16EA7270">
      <w:start w:val="1"/>
      <w:numFmt w:val="bullet"/>
      <w:lvlText w:val="-"/>
      <w:lvlJc w:val="left"/>
      <w:pPr>
        <w:ind w:left="13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8B3E383C">
      <w:start w:val="1"/>
      <w:numFmt w:val="bullet"/>
      <w:lvlText w:val="o"/>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D4C648B8">
      <w:start w:val="1"/>
      <w:numFmt w:val="bullet"/>
      <w:lvlText w:val="▪"/>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089CC650">
      <w:start w:val="1"/>
      <w:numFmt w:val="bullet"/>
      <w:lvlText w:val="•"/>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A4A017F4">
      <w:start w:val="1"/>
      <w:numFmt w:val="bullet"/>
      <w:lvlText w:val="o"/>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6742B96A">
      <w:start w:val="1"/>
      <w:numFmt w:val="bullet"/>
      <w:lvlText w:val="▪"/>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8962E070">
      <w:start w:val="1"/>
      <w:numFmt w:val="bullet"/>
      <w:lvlText w:val="•"/>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E9EE08E6">
      <w:start w:val="1"/>
      <w:numFmt w:val="bullet"/>
      <w:lvlText w:val="o"/>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B6CC5266">
      <w:start w:val="1"/>
      <w:numFmt w:val="bullet"/>
      <w:lvlText w:val="▪"/>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44">
    <w:nsid w:val="54CA13D4"/>
    <w:multiLevelType w:val="hybridMultilevel"/>
    <w:tmpl w:val="C762797C"/>
    <w:lvl w:ilvl="0" w:tplc="16FC0414">
      <w:start w:val="1"/>
      <w:numFmt w:val="decimal"/>
      <w:lvlText w:val="%1)"/>
      <w:lvlJc w:val="left"/>
      <w:pPr>
        <w:ind w:left="2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EE0AA91E">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6A0CC02C">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1228E3CE">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04D26DC8">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1B8076AA">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D10098C0">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94B43088">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20803C2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45">
    <w:nsid w:val="56A41234"/>
    <w:multiLevelType w:val="hybridMultilevel"/>
    <w:tmpl w:val="F5B26BCA"/>
    <w:lvl w:ilvl="0" w:tplc="B6764EE2">
      <w:start w:val="1"/>
      <w:numFmt w:val="decimal"/>
      <w:lvlText w:val="%1)"/>
      <w:lvlJc w:val="left"/>
      <w:pPr>
        <w:ind w:left="25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B7DABBC6">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0E38D4B2">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5DD4F922">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49D2889E">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75E2BD96">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D0DC450C">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45C85AE6">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98882D8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46">
    <w:nsid w:val="5A5E0E04"/>
    <w:multiLevelType w:val="multilevel"/>
    <w:tmpl w:val="B26C7454"/>
    <w:lvl w:ilvl="0">
      <w:start w:val="4"/>
      <w:numFmt w:val="decimal"/>
      <w:lvlText w:val="%1."/>
      <w:lvlJc w:val="left"/>
      <w:pPr>
        <w:ind w:left="1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47">
    <w:nsid w:val="5AB22179"/>
    <w:multiLevelType w:val="hybridMultilevel"/>
    <w:tmpl w:val="AC723D82"/>
    <w:lvl w:ilvl="0" w:tplc="07EC6BEC">
      <w:start w:val="2"/>
      <w:numFmt w:val="decimal"/>
      <w:lvlText w:val="%1."/>
      <w:lvlJc w:val="left"/>
      <w:pPr>
        <w:ind w:left="1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D06E8DBE">
      <w:start w:val="1"/>
      <w:numFmt w:val="lowerLetter"/>
      <w:lvlText w:val="%2"/>
      <w:lvlJc w:val="left"/>
      <w:pPr>
        <w:ind w:left="108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2" w:tplc="5A282FF8">
      <w:start w:val="1"/>
      <w:numFmt w:val="lowerRoman"/>
      <w:lvlText w:val="%3"/>
      <w:lvlJc w:val="left"/>
      <w:pPr>
        <w:ind w:left="18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3" w:tplc="C6762EC6">
      <w:start w:val="1"/>
      <w:numFmt w:val="decimal"/>
      <w:lvlText w:val="%4"/>
      <w:lvlJc w:val="left"/>
      <w:pPr>
        <w:ind w:left="25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tplc="B5EA4CBE">
      <w:start w:val="1"/>
      <w:numFmt w:val="lowerLetter"/>
      <w:lvlText w:val="%5"/>
      <w:lvlJc w:val="left"/>
      <w:pPr>
        <w:ind w:left="324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5" w:tplc="68CCD932">
      <w:start w:val="1"/>
      <w:numFmt w:val="lowerRoman"/>
      <w:lvlText w:val="%6"/>
      <w:lvlJc w:val="left"/>
      <w:pPr>
        <w:ind w:left="396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6" w:tplc="0724324C">
      <w:start w:val="1"/>
      <w:numFmt w:val="decimal"/>
      <w:lvlText w:val="%7"/>
      <w:lvlJc w:val="left"/>
      <w:pPr>
        <w:ind w:left="468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7" w:tplc="053AD492">
      <w:start w:val="1"/>
      <w:numFmt w:val="lowerLetter"/>
      <w:lvlText w:val="%8"/>
      <w:lvlJc w:val="left"/>
      <w:pPr>
        <w:ind w:left="540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8" w:tplc="99E430E4">
      <w:start w:val="1"/>
      <w:numFmt w:val="lowerRoman"/>
      <w:lvlText w:val="%9"/>
      <w:lvlJc w:val="left"/>
      <w:pPr>
        <w:ind w:left="612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abstractNum>
  <w:abstractNum w:abstractNumId="48">
    <w:nsid w:val="5C1E47D1"/>
    <w:multiLevelType w:val="multilevel"/>
    <w:tmpl w:val="2A0C5E28"/>
    <w:lvl w:ilvl="0">
      <w:start w:val="5"/>
      <w:numFmt w:val="decimal"/>
      <w:lvlText w:val="%1."/>
      <w:lvlJc w:val="left"/>
      <w:pPr>
        <w:ind w:left="360" w:hanging="360"/>
      </w:pPr>
      <w:rPr>
        <w:rFonts w:hint="default"/>
        <w:b/>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49">
    <w:nsid w:val="61745941"/>
    <w:multiLevelType w:val="hybridMultilevel"/>
    <w:tmpl w:val="B24A46E8"/>
    <w:lvl w:ilvl="0" w:tplc="AC5A9A54">
      <w:start w:val="1"/>
      <w:numFmt w:val="bullet"/>
      <w:lvlText w:val="-"/>
      <w:lvlJc w:val="left"/>
      <w:pPr>
        <w:ind w:left="13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0466152E">
      <w:start w:val="1"/>
      <w:numFmt w:val="bullet"/>
      <w:lvlText w:val="o"/>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FF7E119E">
      <w:start w:val="1"/>
      <w:numFmt w:val="bullet"/>
      <w:lvlText w:val="▪"/>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5016EFE0">
      <w:start w:val="1"/>
      <w:numFmt w:val="bullet"/>
      <w:lvlText w:val="•"/>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F0F43F36">
      <w:start w:val="1"/>
      <w:numFmt w:val="bullet"/>
      <w:lvlText w:val="o"/>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8C10C2C4">
      <w:start w:val="1"/>
      <w:numFmt w:val="bullet"/>
      <w:lvlText w:val="▪"/>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4FE0DC38">
      <w:start w:val="1"/>
      <w:numFmt w:val="bullet"/>
      <w:lvlText w:val="•"/>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D7F8EC76">
      <w:start w:val="1"/>
      <w:numFmt w:val="bullet"/>
      <w:lvlText w:val="o"/>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F1D2B362">
      <w:start w:val="1"/>
      <w:numFmt w:val="bullet"/>
      <w:lvlText w:val="▪"/>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50">
    <w:nsid w:val="61E72749"/>
    <w:multiLevelType w:val="multilevel"/>
    <w:tmpl w:val="BFC2FD28"/>
    <w:lvl w:ilvl="0">
      <w:start w:val="3"/>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51">
    <w:nsid w:val="64363D90"/>
    <w:multiLevelType w:val="hybridMultilevel"/>
    <w:tmpl w:val="0614A8D6"/>
    <w:lvl w:ilvl="0" w:tplc="B3AA124E">
      <w:start w:val="8"/>
      <w:numFmt w:val="decimal"/>
      <w:lvlText w:val="%1."/>
      <w:lvlJc w:val="left"/>
      <w:pPr>
        <w:ind w:left="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785E505C">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42F88AB4">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9BB4F0AC">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AE36E58C">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C77C5C64">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DF9051A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B484B37E">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8C228AB6">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52">
    <w:nsid w:val="65263F96"/>
    <w:multiLevelType w:val="hybridMultilevel"/>
    <w:tmpl w:val="3416855A"/>
    <w:lvl w:ilvl="0" w:tplc="D74ADA30">
      <w:start w:val="1"/>
      <w:numFmt w:val="bullet"/>
      <w:lvlText w:val="-"/>
      <w:lvlJc w:val="left"/>
      <w:pPr>
        <w:ind w:left="36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66175FFD"/>
    <w:multiLevelType w:val="multilevel"/>
    <w:tmpl w:val="559CA75E"/>
    <w:lvl w:ilvl="0">
      <w:start w:val="3"/>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54">
    <w:nsid w:val="66D36CAB"/>
    <w:multiLevelType w:val="hybridMultilevel"/>
    <w:tmpl w:val="422E6BBE"/>
    <w:lvl w:ilvl="0" w:tplc="E496F90A">
      <w:start w:val="1"/>
      <w:numFmt w:val="decimal"/>
      <w:lvlText w:val="%1."/>
      <w:lvlJc w:val="left"/>
      <w:pPr>
        <w:ind w:left="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799CBBFE">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8C0ABD78">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50AE7328">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55C86F10">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4212FB98">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87044D22">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60D2E260">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2940EC14">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55">
    <w:nsid w:val="70571AB3"/>
    <w:multiLevelType w:val="hybridMultilevel"/>
    <w:tmpl w:val="DFC8B48C"/>
    <w:lvl w:ilvl="0" w:tplc="FBE06C4A">
      <w:start w:val="1"/>
      <w:numFmt w:val="bullet"/>
      <w:lvlText w:val="-"/>
      <w:lvlJc w:val="left"/>
      <w:pPr>
        <w:ind w:left="13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A9AE20E4">
      <w:start w:val="1"/>
      <w:numFmt w:val="bullet"/>
      <w:lvlText w:val="o"/>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13B8F284">
      <w:start w:val="1"/>
      <w:numFmt w:val="bullet"/>
      <w:lvlText w:val="▪"/>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4F5AAF4A">
      <w:start w:val="1"/>
      <w:numFmt w:val="bullet"/>
      <w:lvlText w:val="•"/>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212E27CA">
      <w:start w:val="1"/>
      <w:numFmt w:val="bullet"/>
      <w:lvlText w:val="o"/>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EF2ACC9A">
      <w:start w:val="1"/>
      <w:numFmt w:val="bullet"/>
      <w:lvlText w:val="▪"/>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A7226168">
      <w:start w:val="1"/>
      <w:numFmt w:val="bullet"/>
      <w:lvlText w:val="•"/>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2FCE62E6">
      <w:start w:val="1"/>
      <w:numFmt w:val="bullet"/>
      <w:lvlText w:val="o"/>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77D001C4">
      <w:start w:val="1"/>
      <w:numFmt w:val="bullet"/>
      <w:lvlText w:val="▪"/>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56">
    <w:nsid w:val="762F3469"/>
    <w:multiLevelType w:val="multilevel"/>
    <w:tmpl w:val="C0368E2A"/>
    <w:lvl w:ilvl="0">
      <w:start w:val="2"/>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start w:val="2"/>
      <w:numFmt w:val="decimal"/>
      <w:lvlRestart w:val="0"/>
      <w:lvlText w:val="%1.%2."/>
      <w:lvlJc w:val="left"/>
      <w:pPr>
        <w:ind w:left="112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57">
    <w:nsid w:val="79DA6629"/>
    <w:multiLevelType w:val="hybridMultilevel"/>
    <w:tmpl w:val="24345912"/>
    <w:lvl w:ilvl="0" w:tplc="83D6454C">
      <w:start w:val="1"/>
      <w:numFmt w:val="bullet"/>
      <w:lvlText w:val="-"/>
      <w:lvlJc w:val="left"/>
      <w:pPr>
        <w:ind w:left="1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F6AA86CE">
      <w:start w:val="1"/>
      <w:numFmt w:val="bullet"/>
      <w:lvlText w:val="o"/>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24089D48">
      <w:start w:val="1"/>
      <w:numFmt w:val="bullet"/>
      <w:lvlText w:val="▪"/>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669E4220">
      <w:start w:val="1"/>
      <w:numFmt w:val="bullet"/>
      <w:lvlText w:val="•"/>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41282A30">
      <w:start w:val="1"/>
      <w:numFmt w:val="bullet"/>
      <w:lvlText w:val="o"/>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B8E83124">
      <w:start w:val="1"/>
      <w:numFmt w:val="bullet"/>
      <w:lvlText w:val="▪"/>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9DC28628">
      <w:start w:val="1"/>
      <w:numFmt w:val="bullet"/>
      <w:lvlText w:val="•"/>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0D26BA72">
      <w:start w:val="1"/>
      <w:numFmt w:val="bullet"/>
      <w:lvlText w:val="o"/>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243A50F8">
      <w:start w:val="1"/>
      <w:numFmt w:val="bullet"/>
      <w:lvlText w:val="▪"/>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58">
    <w:nsid w:val="7A991E0E"/>
    <w:multiLevelType w:val="multilevel"/>
    <w:tmpl w:val="4BBA9A34"/>
    <w:lvl w:ilvl="0">
      <w:start w:val="1"/>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9">
    <w:nsid w:val="7F47237B"/>
    <w:multiLevelType w:val="hybridMultilevel"/>
    <w:tmpl w:val="ADBA25C4"/>
    <w:lvl w:ilvl="0" w:tplc="5B74FBE2">
      <w:start w:val="1"/>
      <w:numFmt w:val="bullet"/>
      <w:lvlText w:val="-"/>
      <w:lvlJc w:val="left"/>
      <w:pPr>
        <w:ind w:left="13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A9AEE7CA">
      <w:start w:val="1"/>
      <w:numFmt w:val="bullet"/>
      <w:lvlText w:val="o"/>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D4EABCBA">
      <w:start w:val="1"/>
      <w:numFmt w:val="bullet"/>
      <w:lvlText w:val="▪"/>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C0B20870">
      <w:start w:val="1"/>
      <w:numFmt w:val="bullet"/>
      <w:lvlText w:val="•"/>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1A2AFB56">
      <w:start w:val="1"/>
      <w:numFmt w:val="bullet"/>
      <w:lvlText w:val="o"/>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C7EE7864">
      <w:start w:val="1"/>
      <w:numFmt w:val="bullet"/>
      <w:lvlText w:val="▪"/>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0650A0AA">
      <w:start w:val="1"/>
      <w:numFmt w:val="bullet"/>
      <w:lvlText w:val="•"/>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20D033AA">
      <w:start w:val="1"/>
      <w:numFmt w:val="bullet"/>
      <w:lvlText w:val="o"/>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921A8A72">
      <w:start w:val="1"/>
      <w:numFmt w:val="bullet"/>
      <w:lvlText w:val="▪"/>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num w:numId="1">
    <w:abstractNumId w:val="58"/>
  </w:num>
  <w:num w:numId="2">
    <w:abstractNumId w:val="10"/>
  </w:num>
  <w:num w:numId="3">
    <w:abstractNumId w:val="47"/>
  </w:num>
  <w:num w:numId="4">
    <w:abstractNumId w:val="57"/>
  </w:num>
  <w:num w:numId="5">
    <w:abstractNumId w:val="53"/>
  </w:num>
  <w:num w:numId="6">
    <w:abstractNumId w:val="12"/>
  </w:num>
  <w:num w:numId="7">
    <w:abstractNumId w:val="56"/>
  </w:num>
  <w:num w:numId="8">
    <w:abstractNumId w:val="29"/>
  </w:num>
  <w:num w:numId="9">
    <w:abstractNumId w:val="50"/>
  </w:num>
  <w:num w:numId="10">
    <w:abstractNumId w:val="31"/>
  </w:num>
  <w:num w:numId="11">
    <w:abstractNumId w:val="16"/>
  </w:num>
  <w:num w:numId="12">
    <w:abstractNumId w:val="32"/>
  </w:num>
  <w:num w:numId="13">
    <w:abstractNumId w:val="19"/>
  </w:num>
  <w:num w:numId="14">
    <w:abstractNumId w:val="25"/>
  </w:num>
  <w:num w:numId="15">
    <w:abstractNumId w:val="46"/>
  </w:num>
  <w:num w:numId="16">
    <w:abstractNumId w:val="22"/>
  </w:num>
  <w:num w:numId="17">
    <w:abstractNumId w:val="49"/>
  </w:num>
  <w:num w:numId="18">
    <w:abstractNumId w:val="23"/>
  </w:num>
  <w:num w:numId="19">
    <w:abstractNumId w:val="41"/>
  </w:num>
  <w:num w:numId="20">
    <w:abstractNumId w:val="14"/>
  </w:num>
  <w:num w:numId="21">
    <w:abstractNumId w:val="15"/>
  </w:num>
  <w:num w:numId="22">
    <w:abstractNumId w:val="55"/>
  </w:num>
  <w:num w:numId="23">
    <w:abstractNumId w:val="2"/>
  </w:num>
  <w:num w:numId="24">
    <w:abstractNumId w:val="42"/>
  </w:num>
  <w:num w:numId="25">
    <w:abstractNumId w:val="18"/>
  </w:num>
  <w:num w:numId="26">
    <w:abstractNumId w:val="45"/>
  </w:num>
  <w:num w:numId="27">
    <w:abstractNumId w:val="13"/>
  </w:num>
  <w:num w:numId="28">
    <w:abstractNumId w:val="17"/>
  </w:num>
  <w:num w:numId="29">
    <w:abstractNumId w:val="59"/>
  </w:num>
  <w:num w:numId="30">
    <w:abstractNumId w:val="43"/>
  </w:num>
  <w:num w:numId="31">
    <w:abstractNumId w:val="44"/>
  </w:num>
  <w:num w:numId="32">
    <w:abstractNumId w:val="21"/>
  </w:num>
  <w:num w:numId="33">
    <w:abstractNumId w:val="9"/>
  </w:num>
  <w:num w:numId="34">
    <w:abstractNumId w:val="7"/>
  </w:num>
  <w:num w:numId="35">
    <w:abstractNumId w:val="33"/>
  </w:num>
  <w:num w:numId="36">
    <w:abstractNumId w:val="35"/>
  </w:num>
  <w:num w:numId="37">
    <w:abstractNumId w:val="37"/>
  </w:num>
  <w:num w:numId="38">
    <w:abstractNumId w:val="51"/>
  </w:num>
  <w:num w:numId="39">
    <w:abstractNumId w:val="3"/>
  </w:num>
  <w:num w:numId="40">
    <w:abstractNumId w:val="54"/>
  </w:num>
  <w:num w:numId="41">
    <w:abstractNumId w:val="24"/>
  </w:num>
  <w:num w:numId="42">
    <w:abstractNumId w:val="36"/>
  </w:num>
  <w:num w:numId="43">
    <w:abstractNumId w:val="6"/>
  </w:num>
  <w:num w:numId="44">
    <w:abstractNumId w:val="0"/>
  </w:num>
  <w:num w:numId="45">
    <w:abstractNumId w:val="11"/>
  </w:num>
  <w:num w:numId="46">
    <w:abstractNumId w:val="28"/>
  </w:num>
  <w:num w:numId="47">
    <w:abstractNumId w:val="34"/>
  </w:num>
  <w:num w:numId="48">
    <w:abstractNumId w:val="8"/>
  </w:num>
  <w:num w:numId="49">
    <w:abstractNumId w:val="5"/>
  </w:num>
  <w:num w:numId="50">
    <w:abstractNumId w:val="26"/>
  </w:num>
  <w:num w:numId="51">
    <w:abstractNumId w:val="48"/>
  </w:num>
  <w:num w:numId="52">
    <w:abstractNumId w:val="52"/>
  </w:num>
  <w:num w:numId="53">
    <w:abstractNumId w:val="38"/>
  </w:num>
  <w:num w:numId="54">
    <w:abstractNumId w:val="20"/>
  </w:num>
  <w:num w:numId="55">
    <w:abstractNumId w:val="4"/>
  </w:num>
  <w:num w:numId="56">
    <w:abstractNumId w:val="39"/>
  </w:num>
  <w:num w:numId="57">
    <w:abstractNumId w:val="1"/>
  </w:num>
  <w:num w:numId="58">
    <w:abstractNumId w:val="40"/>
  </w:num>
  <w:num w:numId="59">
    <w:abstractNumId w:val="27"/>
  </w:num>
  <w:num w:numId="60">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66"/>
    <w:rsid w:val="0001300A"/>
    <w:rsid w:val="00191D9E"/>
    <w:rsid w:val="003A3446"/>
    <w:rsid w:val="003A7846"/>
    <w:rsid w:val="003B062D"/>
    <w:rsid w:val="003C4C17"/>
    <w:rsid w:val="007C5AE7"/>
    <w:rsid w:val="008263A1"/>
    <w:rsid w:val="00847BED"/>
    <w:rsid w:val="008B6F95"/>
    <w:rsid w:val="00941166"/>
    <w:rsid w:val="00C04D5C"/>
    <w:rsid w:val="00CF665A"/>
    <w:rsid w:val="00DD5251"/>
    <w:rsid w:val="00EC1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4845D-06CB-440B-8F8A-C09C59EC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1" w:line="236" w:lineRule="auto"/>
      <w:ind w:left="-5" w:right="10" w:hanging="10"/>
      <w:jc w:val="both"/>
    </w:pPr>
    <w:rPr>
      <w:rFonts w:ascii="Times New Roman" w:eastAsia="Times New Roman" w:hAnsi="Times New Roman" w:cs="Times New Roman"/>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C4C17"/>
    <w:pPr>
      <w:ind w:left="720"/>
      <w:contextualSpacing/>
    </w:pPr>
  </w:style>
  <w:style w:type="paragraph" w:styleId="a4">
    <w:name w:val="header"/>
    <w:basedOn w:val="a"/>
    <w:link w:val="a5"/>
    <w:uiPriority w:val="99"/>
    <w:unhideWhenUsed/>
    <w:rsid w:val="00EC1B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1B8D"/>
    <w:rPr>
      <w:rFonts w:ascii="Times New Roman" w:eastAsia="Times New Roman" w:hAnsi="Times New Roman" w:cs="Times New Roman"/>
      <w:color w:val="000000"/>
      <w:sz w:val="23"/>
    </w:rPr>
  </w:style>
  <w:style w:type="paragraph" w:styleId="a6">
    <w:name w:val="footer"/>
    <w:basedOn w:val="a"/>
    <w:link w:val="a7"/>
    <w:uiPriority w:val="99"/>
    <w:unhideWhenUsed/>
    <w:rsid w:val="00EC1B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1B8D"/>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13380</Words>
  <Characters>76272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cp:lastModifiedBy>Людмила Кардакова</cp:lastModifiedBy>
  <cp:revision>3</cp:revision>
  <dcterms:created xsi:type="dcterms:W3CDTF">2024-10-21T11:37:00Z</dcterms:created>
  <dcterms:modified xsi:type="dcterms:W3CDTF">2024-11-13T09:50:00Z</dcterms:modified>
</cp:coreProperties>
</file>