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75" w:rsidRDefault="00E176D7">
      <w:pPr>
        <w:ind w:left="-15" w:right="2964" w:firstLine="4677"/>
      </w:pPr>
      <w:r>
        <w:t xml:space="preserve">                                                              </w:t>
      </w:r>
      <w:proofErr w:type="spellStart"/>
      <w:r w:rsidR="001C5CA3">
        <w:t>Рассмотрено</w:t>
      </w:r>
      <w:proofErr w:type="spellEnd"/>
      <w:r w:rsidR="001C5CA3">
        <w:t xml:space="preserve">                                                                </w:t>
      </w:r>
      <w:r>
        <w:t xml:space="preserve">Утверждаю </w:t>
      </w:r>
    </w:p>
    <w:p w:rsidR="00E55A75" w:rsidRDefault="00E176D7">
      <w:proofErr w:type="gramStart"/>
      <w:r>
        <w:t>на</w:t>
      </w:r>
      <w:proofErr w:type="gramEnd"/>
      <w:r>
        <w:t xml:space="preserve"> заседании педагогического </w:t>
      </w:r>
      <w:r w:rsidR="001C5CA3">
        <w:t>совета                       директор</w:t>
      </w:r>
      <w:r>
        <w:t xml:space="preserve"> МБОУ </w:t>
      </w:r>
      <w:proofErr w:type="spellStart"/>
      <w:r w:rsidR="001C5CA3">
        <w:t>Маркинской</w:t>
      </w:r>
      <w:proofErr w:type="spellEnd"/>
      <w:r>
        <w:t xml:space="preserve"> СОШ </w:t>
      </w:r>
    </w:p>
    <w:p w:rsidR="00E55A75" w:rsidRDefault="00E176D7">
      <w:r>
        <w:t xml:space="preserve">МБОУ </w:t>
      </w:r>
      <w:proofErr w:type="spellStart"/>
      <w:r w:rsidR="001C5CA3">
        <w:t>Маркинской</w:t>
      </w:r>
      <w:proofErr w:type="spellEnd"/>
      <w:r>
        <w:t xml:space="preserve"> СОШ                                            _________ </w:t>
      </w:r>
      <w:proofErr w:type="spellStart"/>
      <w:r w:rsidR="001C5CA3">
        <w:t>С.С.Малахова</w:t>
      </w:r>
      <w:proofErr w:type="spellEnd"/>
      <w:r>
        <w:t xml:space="preserve"> </w:t>
      </w:r>
    </w:p>
    <w:p w:rsidR="00E55A75" w:rsidRDefault="00E176D7">
      <w:r>
        <w:t xml:space="preserve">Протокол №1 от 26.08.2024г                                      Приказ от </w:t>
      </w:r>
      <w:r w:rsidR="001C5CA3">
        <w:t>26</w:t>
      </w:r>
      <w:r>
        <w:t>.0</w:t>
      </w:r>
      <w:r w:rsidR="001C5CA3">
        <w:t>8</w:t>
      </w:r>
      <w:r>
        <w:t>.2024г №</w:t>
      </w:r>
      <w:r w:rsidR="001C5CA3">
        <w:t>201</w:t>
      </w:r>
      <w:r>
        <w:t xml:space="preserve"> </w:t>
      </w:r>
    </w:p>
    <w:p w:rsidR="00E55A75" w:rsidRDefault="00E176D7">
      <w:pPr>
        <w:spacing w:after="116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1C5CA3" w:rsidRDefault="001C5CA3">
      <w:pPr>
        <w:spacing w:after="116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C5CA3" w:rsidRDefault="001C5CA3">
      <w:pPr>
        <w:spacing w:after="116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1C5CA3" w:rsidRDefault="001C5CA3">
      <w:pPr>
        <w:spacing w:after="116" w:line="240" w:lineRule="auto"/>
        <w:ind w:left="0" w:firstLine="0"/>
        <w:jc w:val="left"/>
      </w:pPr>
      <w:bookmarkStart w:id="0" w:name="_GoBack"/>
      <w:bookmarkEnd w:id="0"/>
    </w:p>
    <w:p w:rsidR="001C5CA3" w:rsidRPr="00341266" w:rsidRDefault="00E176D7" w:rsidP="001C5CA3">
      <w:pPr>
        <w:pStyle w:val="1"/>
        <w:spacing w:after="89"/>
        <w:jc w:val="center"/>
        <w:rPr>
          <w:sz w:val="28"/>
          <w:szCs w:val="28"/>
        </w:rPr>
      </w:pPr>
      <w:r w:rsidRPr="001C5CA3">
        <w:rPr>
          <w:sz w:val="28"/>
          <w:szCs w:val="28"/>
        </w:rPr>
        <w:t xml:space="preserve">Положение о службе психолого-педагогического сопровождения </w:t>
      </w:r>
      <w:r w:rsidR="001C5CA3" w:rsidRPr="00341266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C5CA3" w:rsidRPr="00341266">
        <w:rPr>
          <w:sz w:val="28"/>
          <w:szCs w:val="28"/>
        </w:rPr>
        <w:t>Маркинской</w:t>
      </w:r>
      <w:proofErr w:type="spellEnd"/>
      <w:r w:rsidR="001C5CA3" w:rsidRPr="00341266">
        <w:rPr>
          <w:sz w:val="28"/>
          <w:szCs w:val="28"/>
        </w:rPr>
        <w:t xml:space="preserve"> средней общеобразовательной школы Цимлянского района Ростовской области</w:t>
      </w:r>
    </w:p>
    <w:p w:rsidR="001C5CA3" w:rsidRPr="001C5CA3" w:rsidRDefault="001C5CA3" w:rsidP="001C5CA3">
      <w:pPr>
        <w:spacing w:after="41"/>
        <w:ind w:left="284" w:firstLine="0"/>
        <w:jc w:val="center"/>
        <w:rPr>
          <w:b/>
          <w:sz w:val="28"/>
          <w:szCs w:val="28"/>
        </w:rPr>
      </w:pPr>
      <w:r w:rsidRPr="001C5CA3">
        <w:rPr>
          <w:b/>
          <w:sz w:val="28"/>
          <w:szCs w:val="28"/>
        </w:rPr>
        <w:t xml:space="preserve">(МБОУ </w:t>
      </w:r>
      <w:proofErr w:type="spellStart"/>
      <w:r w:rsidRPr="001C5CA3">
        <w:rPr>
          <w:b/>
          <w:sz w:val="28"/>
          <w:szCs w:val="28"/>
        </w:rPr>
        <w:t>Маркинской</w:t>
      </w:r>
      <w:proofErr w:type="spellEnd"/>
      <w:r w:rsidRPr="001C5CA3">
        <w:rPr>
          <w:b/>
          <w:sz w:val="28"/>
          <w:szCs w:val="28"/>
        </w:rPr>
        <w:t xml:space="preserve"> СОШ)</w:t>
      </w:r>
    </w:p>
    <w:p w:rsidR="00E55A75" w:rsidRDefault="00E55A75">
      <w:pPr>
        <w:spacing w:after="301" w:line="269" w:lineRule="auto"/>
        <w:ind w:left="0" w:firstLine="0"/>
        <w:jc w:val="center"/>
      </w:pPr>
    </w:p>
    <w:p w:rsidR="00E55A75" w:rsidRDefault="00E176D7">
      <w:pPr>
        <w:numPr>
          <w:ilvl w:val="0"/>
          <w:numId w:val="1"/>
        </w:numPr>
        <w:spacing w:after="0" w:line="240" w:lineRule="auto"/>
        <w:ind w:right="-15" w:hanging="360"/>
        <w:jc w:val="center"/>
      </w:pPr>
      <w:r>
        <w:rPr>
          <w:b/>
        </w:rPr>
        <w:t xml:space="preserve">Общие положения </w:t>
      </w:r>
    </w:p>
    <w:p w:rsidR="00E55A75" w:rsidRDefault="00E176D7">
      <w:pPr>
        <w:spacing w:after="77" w:line="240" w:lineRule="auto"/>
        <w:ind w:left="721" w:firstLine="0"/>
        <w:jc w:val="left"/>
      </w:pPr>
      <w:r>
        <w:rPr>
          <w:b/>
        </w:rPr>
        <w:t xml:space="preserve"> </w:t>
      </w:r>
    </w:p>
    <w:p w:rsidR="005E3BEC" w:rsidRDefault="00E176D7" w:rsidP="005E3BEC">
      <w:pPr>
        <w:numPr>
          <w:ilvl w:val="1"/>
          <w:numId w:val="1"/>
        </w:numPr>
        <w:ind w:firstLine="0"/>
      </w:pPr>
      <w:r>
        <w:t xml:space="preserve">Настоящее положение о психолого-педагогической службе сопровождения образовательного процесса в муниципальном бюджетном общеобразовательном учреждении </w:t>
      </w:r>
      <w:proofErr w:type="spellStart"/>
      <w:r w:rsidR="005E3BEC">
        <w:t>Маркинской</w:t>
      </w:r>
      <w:proofErr w:type="spellEnd"/>
      <w:r>
        <w:t xml:space="preserve"> средней общеобразовательной школе (далее – школа) определяет основу деятельности психолого-педагогической службы сопровождения в образовательном учреждении </w:t>
      </w:r>
      <w:r w:rsidR="005E3BEC">
        <w:t>(далее – Служба сопровождения).</w:t>
      </w:r>
    </w:p>
    <w:p w:rsidR="00E55A75" w:rsidRDefault="00E176D7" w:rsidP="005E3BEC">
      <w:pPr>
        <w:numPr>
          <w:ilvl w:val="1"/>
          <w:numId w:val="1"/>
        </w:numPr>
        <w:ind w:firstLine="0"/>
      </w:pPr>
      <w:r>
        <w:t xml:space="preserve">Деятельность Службы сопровождения позволяет: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реализовать</w:t>
      </w:r>
      <w:proofErr w:type="gramEnd"/>
      <w:r>
        <w:t xml:space="preserve"> особый вид помощи ребенку в обеспечении эффективного развития, социализации, сохранения и укрепления здоровья, защиты прав детей в условиях образовательного процесса;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оказывать</w:t>
      </w:r>
      <w:proofErr w:type="gramEnd"/>
      <w:r>
        <w:t xml:space="preserve">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создавать</w:t>
      </w:r>
      <w:proofErr w:type="gramEnd"/>
      <w:r>
        <w:t xml:space="preserve"> комплексные профилактические и коррекционные программы, направленные на преодоление психолого-педагогических и медико-социальных проблем обучающихся;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психологическая</w:t>
      </w:r>
      <w:proofErr w:type="gramEnd"/>
      <w:r>
        <w:t xml:space="preserve"> поддержка и сопровождение обучающихся в проблемных и трудных жизненных ситуациях;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участие</w:t>
      </w:r>
      <w:proofErr w:type="gramEnd"/>
      <w:r>
        <w:t xml:space="preserve"> в проектировании и создании развивающей безопасной образовательной среды;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мониторинг</w:t>
      </w:r>
      <w:proofErr w:type="gramEnd"/>
      <w:r>
        <w:t xml:space="preserve"> эффективности внедряемых программ и технологий обучения;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проведение</w:t>
      </w:r>
      <w:proofErr w:type="gramEnd"/>
      <w:r>
        <w:t xml:space="preserve">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диагностика</w:t>
      </w:r>
      <w:proofErr w:type="gramEnd"/>
      <w:r>
        <w:t xml:space="preserve"> и контроль динамики личностного и интеллектуального развития обучающихся;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сотрудничество</w:t>
      </w:r>
      <w:proofErr w:type="gramEnd"/>
      <w:r>
        <w:t xml:space="preserve"> педагога-психолога с педагогами образовательного учреждения по вопросам обеспечения достижения каждым обучающимся максимально возможных для него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содействие</w:t>
      </w:r>
      <w:proofErr w:type="gramEnd"/>
      <w:r>
        <w:t xml:space="preserve"> в построении индивидуальной траектории образования обучающихся;     </w:t>
      </w:r>
      <w:r>
        <w:rPr>
          <w:rFonts w:ascii="Segoe UI Symbol" w:eastAsia="Segoe UI Symbol" w:hAnsi="Segoe UI Symbol" w:cs="Segoe UI Symbol"/>
        </w:rPr>
        <w:t></w:t>
      </w:r>
      <w:r>
        <w:t xml:space="preserve"> содействие в создании условий для самостоятельного осознанного выбора обучающимися </w:t>
      </w:r>
      <w:r>
        <w:lastRenderedPageBreak/>
        <w:t xml:space="preserve">профессии (или профессиональной области) и содействие в построении личных профессиональных планов;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содействие</w:t>
      </w:r>
      <w:proofErr w:type="gramEnd"/>
      <w:r>
        <w:t xml:space="preserve"> позитивной социализации обучающихся;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проведение</w:t>
      </w:r>
      <w:proofErr w:type="gramEnd"/>
      <w:r>
        <w:t xml:space="preserve"> мероприятий по профилактике и коррекции отклоняющегося (агрессивного, аддитивного, асоциального, </w:t>
      </w:r>
      <w:proofErr w:type="spellStart"/>
      <w:r>
        <w:t>виктимного</w:t>
      </w:r>
      <w:proofErr w:type="spellEnd"/>
      <w:r>
        <w:t xml:space="preserve">, суицидального и т.п.) и противоправного поведения обучающихся с учетом возрастных и индивидуальных особенностей;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профилактика</w:t>
      </w:r>
      <w:proofErr w:type="gramEnd"/>
      <w:r>
        <w:t xml:space="preserve"> насилия и защиты детей от информации, наносящей вред их психическому здоровью и нравственному развитию;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содействие</w:t>
      </w:r>
      <w:proofErr w:type="gramEnd"/>
      <w:r>
        <w:t xml:space="preserve"> развитию межкультурной компетенции и толерантности;  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профилактика</w:t>
      </w:r>
      <w:proofErr w:type="gramEnd"/>
      <w:r>
        <w:t xml:space="preserve"> ксенофобии, экстремизма, межэтнических конфликтов;  </w:t>
      </w:r>
    </w:p>
    <w:p w:rsidR="005E3BEC" w:rsidRDefault="00E176D7" w:rsidP="005E3BEC">
      <w:pPr>
        <w:numPr>
          <w:ilvl w:val="0"/>
          <w:numId w:val="19"/>
        </w:numPr>
        <w:ind w:hanging="192"/>
      </w:pPr>
      <w:proofErr w:type="gramStart"/>
      <w:r>
        <w:t>содействие</w:t>
      </w:r>
      <w:proofErr w:type="gramEnd"/>
      <w:r>
        <w:t xml:space="preserve">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</w:t>
      </w:r>
      <w:proofErr w:type="spellStart"/>
      <w:r>
        <w:t>психоактивных</w:t>
      </w:r>
      <w:proofErr w:type="spellEnd"/>
      <w:r>
        <w:t xml:space="preserve"> и наркотических веществ, </w:t>
      </w:r>
      <w:proofErr w:type="spellStart"/>
      <w:r>
        <w:t>табакокурен</w:t>
      </w:r>
      <w:r w:rsidR="005E3BEC">
        <w:t>ию</w:t>
      </w:r>
      <w:proofErr w:type="spellEnd"/>
      <w:r w:rsidR="005E3BEC">
        <w:t>, и другим вредным привычкам;</w:t>
      </w:r>
    </w:p>
    <w:p w:rsidR="005E3BEC" w:rsidRDefault="00E176D7" w:rsidP="005E3BEC">
      <w:pPr>
        <w:numPr>
          <w:ilvl w:val="0"/>
          <w:numId w:val="19"/>
        </w:numPr>
        <w:ind w:hanging="192"/>
      </w:pPr>
      <w:proofErr w:type="gramStart"/>
      <w:r>
        <w:t>психолого</w:t>
      </w:r>
      <w:proofErr w:type="gramEnd"/>
      <w:r>
        <w:t xml:space="preserve">-педагогическое </w:t>
      </w:r>
      <w:r w:rsidR="005E3BEC">
        <w:t>сопровождение одаренных детей;</w:t>
      </w:r>
    </w:p>
    <w:p w:rsidR="005E3BEC" w:rsidRDefault="00E176D7" w:rsidP="005E3BEC">
      <w:pPr>
        <w:numPr>
          <w:ilvl w:val="0"/>
          <w:numId w:val="19"/>
        </w:numPr>
        <w:ind w:hanging="192"/>
      </w:pPr>
      <w:proofErr w:type="gramStart"/>
      <w:r>
        <w:t>психолого</w:t>
      </w:r>
      <w:proofErr w:type="gramEnd"/>
      <w:r>
        <w:t xml:space="preserve">-педагогическое сопровождение процессов коррекционно-развивающего обучения, воспитания, социальной адаптации и социализации обучающихся с ограниченными возможностями здоровья, в том числе в условиях инклюзивного </w:t>
      </w:r>
      <w:r w:rsidR="005E3BEC">
        <w:t>обучения;</w:t>
      </w:r>
    </w:p>
    <w:p w:rsidR="00E55A75" w:rsidRDefault="00E176D7" w:rsidP="005E3BEC">
      <w:pPr>
        <w:numPr>
          <w:ilvl w:val="0"/>
          <w:numId w:val="19"/>
        </w:numPr>
        <w:ind w:hanging="192"/>
      </w:pPr>
      <w:proofErr w:type="gramStart"/>
      <w:r>
        <w:t>психологическое</w:t>
      </w:r>
      <w:proofErr w:type="gramEnd"/>
      <w:r>
        <w:t xml:space="preserve"> просвещение и консультирование родителей (законных представителей) обучающегося, педагогов по проблемам обучения, воспитания, поведения, развития. </w:t>
      </w:r>
    </w:p>
    <w:p w:rsidR="005E3BEC" w:rsidRDefault="00E176D7" w:rsidP="005E3BEC">
      <w:pPr>
        <w:pStyle w:val="a3"/>
        <w:numPr>
          <w:ilvl w:val="1"/>
          <w:numId w:val="20"/>
        </w:numPr>
        <w:ind w:left="0" w:firstLine="0"/>
      </w:pPr>
      <w:r>
        <w:t>Служба сопровождения создается и ликвидируется приказом директора ОУ. Служба сопровождения может являться структурным подразделением образовательного учреждения, которая создается в его рамках и предназначена для осуществления процесса психолого-педагогического сопровождения обучающихся данного учреждения, либо оказывается</w:t>
      </w:r>
      <w:r w:rsidR="005E3BEC">
        <w:t xml:space="preserve"> профильными специалистами ОУ.</w:t>
      </w:r>
    </w:p>
    <w:p w:rsidR="005E3BEC" w:rsidRDefault="00E176D7" w:rsidP="005E3BEC">
      <w:pPr>
        <w:pStyle w:val="a3"/>
        <w:numPr>
          <w:ilvl w:val="1"/>
          <w:numId w:val="20"/>
        </w:numPr>
        <w:ind w:left="0" w:firstLine="0"/>
      </w:pPr>
      <w:r>
        <w:t>В службу входят специалисты разного профиля: педагог-психолог, социальный педагог, классные руководители. При необходимости к деятельности Службы сопровождения могут привлекаться родители (законные представители) обучающихся, медицинские представители и другие участники образовательного процесса. Специалисты Службы сопровождения осуществляют совместную деятельность по сопровождению в соответствии с должностными инструкция</w:t>
      </w:r>
      <w:r w:rsidR="005E3BEC">
        <w:t>ми, где определены их функции.</w:t>
      </w:r>
    </w:p>
    <w:p w:rsidR="005E3BEC" w:rsidRDefault="00E176D7" w:rsidP="005E3BEC">
      <w:pPr>
        <w:pStyle w:val="a3"/>
        <w:numPr>
          <w:ilvl w:val="1"/>
          <w:numId w:val="20"/>
        </w:numPr>
        <w:ind w:left="0" w:firstLine="0"/>
      </w:pPr>
      <w:r>
        <w:t>Руководство Службой сопровождения осуществляет заместитель руководителя, назначаемый приказом руководителя образовательного учреждения. Все специалисты, входящие в состав Службы сопровождения также назначаются приказом руководите</w:t>
      </w:r>
      <w:r w:rsidR="005E3BEC">
        <w:t>ля образовательного учреждения.</w:t>
      </w:r>
    </w:p>
    <w:p w:rsidR="005E3BEC" w:rsidRDefault="00E176D7" w:rsidP="005E3BEC">
      <w:pPr>
        <w:pStyle w:val="a3"/>
        <w:numPr>
          <w:ilvl w:val="1"/>
          <w:numId w:val="20"/>
        </w:numPr>
        <w:ind w:left="0" w:firstLine="0"/>
      </w:pPr>
      <w:r>
        <w:t>В своей деятельности Служба сопровождения руководствуется законодательными актами в</w:t>
      </w:r>
      <w:r w:rsidR="005E3BEC">
        <w:t xml:space="preserve"> области защиты прав детей:</w:t>
      </w:r>
    </w:p>
    <w:p w:rsidR="00E55A75" w:rsidRDefault="00E176D7" w:rsidP="005E3BEC">
      <w:pPr>
        <w:pStyle w:val="a3"/>
        <w:numPr>
          <w:ilvl w:val="0"/>
          <w:numId w:val="21"/>
        </w:numPr>
      </w:pPr>
      <w:r>
        <w:t xml:space="preserve">Конвенцией ООН о правах ребенка;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Декларацией ООН о правах инвалидов;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Конвенцией о борьбе с дискриминацией в области образования;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Федеральный закон от 29 декабря 2012 г. № 273-ФЗ «Об образовании в Российской Федерации»;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Федеральный закон от 24 июля 1998 г. № 124-ФЗ «Об основных гарантиях прав ребенка в Российской Федерации»;  </w:t>
      </w:r>
    </w:p>
    <w:p w:rsidR="00E55A75" w:rsidRDefault="00E176D7" w:rsidP="005E3BEC">
      <w:pPr>
        <w:numPr>
          <w:ilvl w:val="0"/>
          <w:numId w:val="21"/>
        </w:numPr>
      </w:pPr>
      <w:proofErr w:type="gramStart"/>
      <w:r>
        <w:t>приказ</w:t>
      </w:r>
      <w:proofErr w:type="gramEnd"/>
      <w:r>
        <w:t xml:space="preserve">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64100);  </w:t>
      </w:r>
    </w:p>
    <w:p w:rsidR="00E55A75" w:rsidRDefault="00E176D7" w:rsidP="005E3BEC">
      <w:pPr>
        <w:numPr>
          <w:ilvl w:val="0"/>
          <w:numId w:val="21"/>
        </w:numPr>
      </w:pPr>
      <w:proofErr w:type="gramStart"/>
      <w:r>
        <w:t>приказ</w:t>
      </w:r>
      <w:proofErr w:type="gramEnd"/>
      <w: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</w:t>
      </w:r>
      <w:r>
        <w:lastRenderedPageBreak/>
        <w:t xml:space="preserve">начального общего образования, утвержденный приказом Министерства просвещения Российской Федерации от 31 мая 2021 г. № 286";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образования";     - 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115";  </w:t>
      </w:r>
    </w:p>
    <w:p w:rsidR="005E3BEC" w:rsidRDefault="00E176D7" w:rsidP="005E3BEC">
      <w:pPr>
        <w:numPr>
          <w:ilvl w:val="0"/>
          <w:numId w:val="21"/>
        </w:numPr>
      </w:pPr>
      <w:proofErr w:type="gramStart"/>
      <w:r>
        <w:t>приказ</w:t>
      </w:r>
      <w:proofErr w:type="gramEnd"/>
      <w:r>
        <w:t xml:space="preserve">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</w:t>
      </w:r>
      <w:r w:rsidR="005E3BEC">
        <w:t>я исключенных учебников";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Семейным кодексом Российской Федерации;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Федеральным законом от 24.07.1998 № 124-ФЗ «Об основных гарантиях прав ребенка в Российской Федерации»;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Федеральным законом от 29.12.2010 № 436-ФЗ «О защите детей от информации, причиняющей вред их здоровью и развитию»;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Федеральным законом от 29.12.2012 № 273-ФЗ «Об образовании в Российской Федерации;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Федерального закона «Об основных гарантиях прав ребенка в Российской Федерации» от 24.07.1998 № 124-ФЗ; письма Министерства образования и науки Российской Федерации от 18.04.2008 № АФ-150/06 «О создании условий для получения образования детьми с ограниченными возможностями здоровья и детьми-инвалидами».  </w:t>
      </w:r>
    </w:p>
    <w:p w:rsidR="00E55A75" w:rsidRDefault="00E176D7" w:rsidP="005E3BEC">
      <w:pPr>
        <w:numPr>
          <w:ilvl w:val="0"/>
          <w:numId w:val="21"/>
        </w:numPr>
        <w:spacing w:after="45" w:line="234" w:lineRule="auto"/>
      </w:pPr>
      <w:r>
        <w:rPr>
          <w:color w:val="1A1A1A"/>
        </w:rPr>
        <w:t>Распоряжением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</w:t>
      </w:r>
      <w:r>
        <w:t xml:space="preserve"> </w:t>
      </w:r>
    </w:p>
    <w:p w:rsidR="00E55A75" w:rsidRDefault="00E176D7" w:rsidP="005E3BEC">
      <w:pPr>
        <w:numPr>
          <w:ilvl w:val="0"/>
          <w:numId w:val="21"/>
        </w:numPr>
        <w:spacing w:after="45" w:line="234" w:lineRule="auto"/>
      </w:pPr>
      <w:r>
        <w:rPr>
          <w:color w:val="1A1A1A"/>
        </w:rPr>
        <w:t xml:space="preserve">Письмом МО РФ «О Методических рекомендациях по </w:t>
      </w:r>
      <w:proofErr w:type="spellStart"/>
      <w:r>
        <w:rPr>
          <w:color w:val="1A1A1A"/>
        </w:rPr>
        <w:t>психолого</w:t>
      </w:r>
      <w:proofErr w:type="spellEnd"/>
      <w:r>
        <w:rPr>
          <w:color w:val="1A1A1A"/>
        </w:rPr>
        <w:t xml:space="preserve"> - педагогическому сопровождению обучающихся (воспитанников) в учебно-воспитательном процессе в условиях модернизации образования» от 27.06.2003 г., № 28-51-513 / 16;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Приказом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Министром просвещения Российской Федерации 20.05.2022;     - Приказа Министерства образования Российской Федерации от 22.10.1999 № 636 «Об утверждении Положения о службе практической психологии в системе Министерства образования Российской Федерации»;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Российской Федерации от28.09.2020 №28 (далее – СП 2.4.3648-20);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</w:t>
      </w:r>
      <w:r>
        <w:lastRenderedPageBreak/>
        <w:t xml:space="preserve">государственного санитарного врача Российской Федерации от 28.01.2021 №2 (далее – СанПиН 1.2.3685-21);  </w:t>
      </w:r>
    </w:p>
    <w:p w:rsidR="00E55A75" w:rsidRDefault="00E176D7" w:rsidP="005E3BEC">
      <w:pPr>
        <w:numPr>
          <w:ilvl w:val="0"/>
          <w:numId w:val="21"/>
        </w:numPr>
      </w:pPr>
      <w:r>
        <w:t xml:space="preserve">Уставом МБОУ </w:t>
      </w:r>
      <w:proofErr w:type="spellStart"/>
      <w:r w:rsidR="005E3BEC">
        <w:t>Маркинской</w:t>
      </w:r>
      <w:proofErr w:type="spellEnd"/>
      <w:r w:rsidR="005E3BEC">
        <w:t xml:space="preserve"> </w:t>
      </w:r>
      <w:r>
        <w:t xml:space="preserve">Сосновской СОШ </w:t>
      </w:r>
    </w:p>
    <w:p w:rsidR="00E55A75" w:rsidRDefault="005E3BEC" w:rsidP="005E3BEC">
      <w:pPr>
        <w:pStyle w:val="a3"/>
        <w:numPr>
          <w:ilvl w:val="1"/>
          <w:numId w:val="20"/>
        </w:numPr>
        <w:ind w:left="0" w:firstLine="0"/>
      </w:pPr>
      <w:r>
        <w:t xml:space="preserve"> </w:t>
      </w:r>
      <w:r w:rsidR="00E176D7">
        <w:t xml:space="preserve">Основными принципами работы Службы сопровождения являются:  </w:t>
      </w:r>
    </w:p>
    <w:p w:rsidR="00E55A75" w:rsidRDefault="00E176D7" w:rsidP="005E3BEC">
      <w:pPr>
        <w:pStyle w:val="a3"/>
        <w:numPr>
          <w:ilvl w:val="0"/>
          <w:numId w:val="22"/>
        </w:numPr>
      </w:pPr>
      <w:proofErr w:type="gramStart"/>
      <w:r>
        <w:t>приоритет</w:t>
      </w:r>
      <w:proofErr w:type="gramEnd"/>
      <w:r>
        <w:t xml:space="preserve"> интересов ребенка;  </w:t>
      </w:r>
    </w:p>
    <w:p w:rsidR="005E3BEC" w:rsidRDefault="00E176D7" w:rsidP="005E3BEC">
      <w:pPr>
        <w:pStyle w:val="a3"/>
        <w:numPr>
          <w:ilvl w:val="0"/>
          <w:numId w:val="22"/>
        </w:numPr>
        <w:spacing w:after="45" w:line="235" w:lineRule="auto"/>
      </w:pPr>
      <w:proofErr w:type="gramStart"/>
      <w:r>
        <w:t>непрерывный</w:t>
      </w:r>
      <w:proofErr w:type="gramEnd"/>
      <w:r>
        <w:t xml:space="preserve"> и комплексный подход </w:t>
      </w:r>
      <w:r w:rsidR="005E3BEC">
        <w:t>в организации сопровождения;</w:t>
      </w:r>
    </w:p>
    <w:p w:rsidR="005E3BEC" w:rsidRDefault="00E176D7" w:rsidP="005E3BEC">
      <w:pPr>
        <w:pStyle w:val="a3"/>
        <w:numPr>
          <w:ilvl w:val="0"/>
          <w:numId w:val="22"/>
        </w:numPr>
        <w:spacing w:after="45" w:line="235" w:lineRule="auto"/>
      </w:pPr>
      <w:proofErr w:type="gramStart"/>
      <w:r>
        <w:t>работа</w:t>
      </w:r>
      <w:proofErr w:type="gramEnd"/>
      <w:r>
        <w:t xml:space="preserve"> по мето</w:t>
      </w:r>
      <w:r w:rsidR="005E3BEC">
        <w:t>ду междисциплинарной команды;</w:t>
      </w:r>
    </w:p>
    <w:p w:rsidR="00E55A75" w:rsidRDefault="00E176D7" w:rsidP="005E3BEC">
      <w:pPr>
        <w:pStyle w:val="a3"/>
        <w:numPr>
          <w:ilvl w:val="0"/>
          <w:numId w:val="22"/>
        </w:numPr>
        <w:spacing w:after="45" w:line="235" w:lineRule="auto"/>
      </w:pPr>
      <w:proofErr w:type="gramStart"/>
      <w:r>
        <w:t>рекомендательный</w:t>
      </w:r>
      <w:proofErr w:type="gramEnd"/>
      <w:r>
        <w:t xml:space="preserve"> характер оказания помощи и услуг.  </w:t>
      </w:r>
    </w:p>
    <w:p w:rsidR="00E55A75" w:rsidRDefault="00E176D7" w:rsidP="005E3BEC">
      <w:pPr>
        <w:pStyle w:val="a3"/>
        <w:numPr>
          <w:ilvl w:val="1"/>
          <w:numId w:val="20"/>
        </w:numPr>
        <w:ind w:left="0" w:firstLine="0"/>
      </w:pPr>
      <w:r>
        <w:t xml:space="preserve">Под сопровождением понимается система профессиональной деятельности педагога-психолога, социального педагога направленная на создание социально- психологических условий для успешного развития обучающихся. </w:t>
      </w:r>
    </w:p>
    <w:p w:rsidR="005E3BEC" w:rsidRDefault="005E3BEC">
      <w:pPr>
        <w:pStyle w:val="1"/>
      </w:pPr>
    </w:p>
    <w:p w:rsidR="00E55A75" w:rsidRDefault="00E176D7">
      <w:pPr>
        <w:pStyle w:val="1"/>
      </w:pPr>
      <w:r>
        <w:t>II. Цели и задачи Службы сопровождения</w:t>
      </w:r>
      <w:r w:rsidR="005E3BEC">
        <w:t>.</w:t>
      </w:r>
      <w:r>
        <w:t xml:space="preserve"> </w:t>
      </w:r>
    </w:p>
    <w:p w:rsidR="005E3BEC" w:rsidRDefault="00E176D7" w:rsidP="005E3BEC">
      <w:pPr>
        <w:pStyle w:val="a3"/>
        <w:numPr>
          <w:ilvl w:val="0"/>
          <w:numId w:val="23"/>
        </w:numPr>
        <w:ind w:left="0" w:firstLine="0"/>
      </w:pPr>
      <w:r>
        <w:t>Цель деятельности Службы сопровождения заключается в организации психолого</w:t>
      </w:r>
      <w:r w:rsidR="005E3BEC">
        <w:t>-</w:t>
      </w:r>
      <w:r>
        <w:t>педагогического и социального сопровождения образовательного процесса путем реализации комплекса просветительских, диагностических и коррекционных (развивающих или коррекционно-развивающих) мероприятий, направленных на создание условий для успешного развития, обу</w:t>
      </w:r>
      <w:r w:rsidR="005E3BEC">
        <w:t>чения и социализации личности.</w:t>
      </w:r>
    </w:p>
    <w:p w:rsidR="00E55A75" w:rsidRDefault="00E176D7" w:rsidP="005E3BEC">
      <w:pPr>
        <w:pStyle w:val="a3"/>
        <w:numPr>
          <w:ilvl w:val="0"/>
          <w:numId w:val="23"/>
        </w:numPr>
        <w:ind w:left="0" w:firstLine="0"/>
      </w:pPr>
      <w:r>
        <w:t xml:space="preserve">Задачи Службы сопровождения: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защита</w:t>
      </w:r>
      <w:proofErr w:type="gramEnd"/>
      <w:r>
        <w:t xml:space="preserve"> прав и интересов личности обучающихся, обеспечение безопасных условий их психологического, физического развития и обучения, поддержка и содействие в решении психолого-педагогических и социальных проблем;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своевременное</w:t>
      </w:r>
      <w:proofErr w:type="gramEnd"/>
      <w:r>
        <w:t xml:space="preserve"> выявление конфликтных ситуаций в школе;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изучение</w:t>
      </w:r>
      <w:proofErr w:type="gramEnd"/>
      <w:r>
        <w:t xml:space="preserve"> межличностных отношений, обучающихся;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снижение</w:t>
      </w:r>
      <w:proofErr w:type="gramEnd"/>
      <w:r>
        <w:t xml:space="preserve"> рисков </w:t>
      </w:r>
      <w:proofErr w:type="spellStart"/>
      <w:r>
        <w:t>дезадаптации</w:t>
      </w:r>
      <w:proofErr w:type="spellEnd"/>
      <w:r>
        <w:t xml:space="preserve"> и негативной социализации детей и подростков;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квалифицированная</w:t>
      </w:r>
      <w:proofErr w:type="gramEnd"/>
      <w:r>
        <w:t xml:space="preserve"> комплексная диагностика возможностей и особенностей развития обучающегося с целью как можно более раннего выявления детей, требующих особого внимания специалистов для предупреждения возникновения проблем развития и обучения;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содействие</w:t>
      </w:r>
      <w:proofErr w:type="gramEnd"/>
      <w:r>
        <w:t xml:space="preserve"> обучающемуся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содействие</w:t>
      </w:r>
      <w:proofErr w:type="gramEnd"/>
      <w:r>
        <w:t xml:space="preserve"> выбору образовательного и профессионального маршрутов;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участие</w:t>
      </w:r>
      <w:proofErr w:type="gramEnd"/>
      <w:r>
        <w:t xml:space="preserve"> специалистов Службы сопровождения в разработке образовательных программ, соответствующих возможностям и способностям обучающихся, в том числе для обучающихся с ОВЗ;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развитие</w:t>
      </w:r>
      <w:proofErr w:type="gramEnd"/>
      <w:r>
        <w:t xml:space="preserve"> психолого-педагогической компетентности всех участников образовательного процесса: обучающихся, педагогов, родителей (законных представителей);  </w:t>
      </w:r>
    </w:p>
    <w:p w:rsidR="00E55A75" w:rsidRDefault="00E176D7" w:rsidP="005E3BEC">
      <w:pPr>
        <w:pStyle w:val="a3"/>
        <w:numPr>
          <w:ilvl w:val="0"/>
          <w:numId w:val="24"/>
        </w:numPr>
      </w:pPr>
      <w:proofErr w:type="gramStart"/>
      <w:r>
        <w:t>содействие</w:t>
      </w:r>
      <w:proofErr w:type="gramEnd"/>
      <w:r>
        <w:t xml:space="preserve"> укреплению взаимопонимания и взаимодействия между всеми субъектами образовательного процесса; содействие педагогическому коллективу в оптимизации социально-психологического климата образовательного учреждения;  </w:t>
      </w:r>
    </w:p>
    <w:p w:rsidR="009B43AA" w:rsidRDefault="00E176D7" w:rsidP="005E3BEC">
      <w:pPr>
        <w:pStyle w:val="a3"/>
        <w:numPr>
          <w:ilvl w:val="0"/>
          <w:numId w:val="24"/>
        </w:numPr>
      </w:pPr>
      <w:proofErr w:type="gramStart"/>
      <w:r>
        <w:t>консультативно</w:t>
      </w:r>
      <w:proofErr w:type="gramEnd"/>
      <w:r>
        <w:t>-просветительская и профилактическая работа среди обучающихся, педагогов, родит</w:t>
      </w:r>
      <w:r w:rsidR="009B43AA">
        <w:t>елей (законных представителей)</w:t>
      </w:r>
    </w:p>
    <w:p w:rsidR="009B43AA" w:rsidRDefault="009B43AA" w:rsidP="009B43AA">
      <w:pPr>
        <w:ind w:left="360" w:firstLine="0"/>
        <w:rPr>
          <w:b/>
        </w:rPr>
      </w:pPr>
    </w:p>
    <w:p w:rsidR="00E55A75" w:rsidRDefault="00E176D7" w:rsidP="009B43AA">
      <w:pPr>
        <w:ind w:left="360" w:firstLine="0"/>
      </w:pPr>
      <w:r w:rsidRPr="009B43AA">
        <w:rPr>
          <w:b/>
        </w:rPr>
        <w:t xml:space="preserve">III. Организация деятельности Службы сопровождения </w:t>
      </w:r>
    </w:p>
    <w:p w:rsidR="009B43AA" w:rsidRDefault="00E176D7" w:rsidP="009B43AA">
      <w:pPr>
        <w:numPr>
          <w:ilvl w:val="1"/>
          <w:numId w:val="6"/>
        </w:numPr>
        <w:ind w:left="0" w:firstLine="0"/>
      </w:pPr>
      <w:r>
        <w:t>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</w:t>
      </w:r>
      <w:r w:rsidR="009B43AA">
        <w:t>и в п. 1.6</w:t>
      </w:r>
      <w:proofErr w:type="gramStart"/>
      <w:r w:rsidR="009B43AA">
        <w:t>. данного</w:t>
      </w:r>
      <w:proofErr w:type="gramEnd"/>
      <w:r w:rsidR="009B43AA">
        <w:t xml:space="preserve"> Положения.</w:t>
      </w:r>
    </w:p>
    <w:p w:rsidR="00E55A75" w:rsidRDefault="00E176D7" w:rsidP="009B43AA">
      <w:pPr>
        <w:numPr>
          <w:ilvl w:val="1"/>
          <w:numId w:val="6"/>
        </w:numPr>
        <w:ind w:left="0" w:firstLine="0"/>
      </w:pPr>
      <w:r>
        <w:t xml:space="preserve">В состав службы сопровождения входят:  </w:t>
      </w:r>
    </w:p>
    <w:p w:rsidR="009B43AA" w:rsidRDefault="00E176D7" w:rsidP="009B43AA">
      <w:pPr>
        <w:numPr>
          <w:ilvl w:val="0"/>
          <w:numId w:val="5"/>
        </w:numPr>
        <w:ind w:hanging="144"/>
      </w:pPr>
      <w:proofErr w:type="gramStart"/>
      <w:r>
        <w:lastRenderedPageBreak/>
        <w:t>заместитель</w:t>
      </w:r>
      <w:proofErr w:type="gramEnd"/>
      <w:r>
        <w:t xml:space="preserve"> руководителя по УВР, </w:t>
      </w:r>
      <w:r w:rsidR="009B43AA">
        <w:t>курирующий данное направление;</w:t>
      </w:r>
    </w:p>
    <w:p w:rsidR="009B43AA" w:rsidRDefault="00E176D7" w:rsidP="009B43AA">
      <w:pPr>
        <w:numPr>
          <w:ilvl w:val="0"/>
          <w:numId w:val="5"/>
        </w:numPr>
        <w:ind w:hanging="144"/>
      </w:pPr>
      <w:proofErr w:type="gramStart"/>
      <w:r>
        <w:t>социальный</w:t>
      </w:r>
      <w:proofErr w:type="gramEnd"/>
      <w:r>
        <w:t xml:space="preserve"> педаг</w:t>
      </w:r>
      <w:r w:rsidR="009B43AA">
        <w:t>ог;</w:t>
      </w:r>
    </w:p>
    <w:p w:rsidR="009B43AA" w:rsidRDefault="009B43AA" w:rsidP="009B43AA">
      <w:pPr>
        <w:numPr>
          <w:ilvl w:val="0"/>
          <w:numId w:val="5"/>
        </w:numPr>
        <w:ind w:hanging="144"/>
      </w:pPr>
      <w:proofErr w:type="gramStart"/>
      <w:r>
        <w:t>классные</w:t>
      </w:r>
      <w:proofErr w:type="gramEnd"/>
      <w:r>
        <w:t xml:space="preserve"> руководители</w:t>
      </w:r>
    </w:p>
    <w:p w:rsidR="00E55A75" w:rsidRDefault="009B43AA" w:rsidP="009B43AA">
      <w:pPr>
        <w:numPr>
          <w:ilvl w:val="0"/>
          <w:numId w:val="5"/>
        </w:numPr>
        <w:ind w:hanging="144"/>
      </w:pPr>
      <w:proofErr w:type="gramStart"/>
      <w:r>
        <w:t>педагог</w:t>
      </w:r>
      <w:proofErr w:type="gramEnd"/>
      <w:r>
        <w:t xml:space="preserve"> – психолог (по согласованию)</w:t>
      </w:r>
      <w:r w:rsidR="00E176D7">
        <w:t xml:space="preserve"> </w:t>
      </w:r>
    </w:p>
    <w:p w:rsidR="00DB1C9B" w:rsidRDefault="00E176D7" w:rsidP="00DB1C9B">
      <w:pPr>
        <w:ind w:firstLine="572"/>
      </w:pPr>
      <w:r>
        <w:t xml:space="preserve">Специалисты, входящие в состав Службы сопровождения, выполняют работу в рамках основного рабочего времени, составляя индивидуальный план работы на учебный год в соответствии с запросом образовательного учреждения. Сопровождение обучающихся проводится по соглашению с родителями (законными представителями), </w:t>
      </w:r>
      <w:r w:rsidR="00DB1C9B">
        <w:t>оформленному в письменном виде.</w:t>
      </w:r>
    </w:p>
    <w:p w:rsidR="00DB1C9B" w:rsidRDefault="00E176D7" w:rsidP="00DB1C9B">
      <w:pPr>
        <w:ind w:firstLine="572"/>
      </w:pPr>
      <w:r>
        <w:t>Обучающиеся в возрасте старше 14 лет могут самостоятельно обращаться за психолого</w:t>
      </w:r>
      <w:r w:rsidR="009B43AA">
        <w:t>-</w:t>
      </w:r>
      <w:r w:rsidR="00DB1C9B">
        <w:t>педагогической помощью.</w:t>
      </w:r>
    </w:p>
    <w:p w:rsidR="00E55A75" w:rsidRDefault="00E176D7" w:rsidP="00DB1C9B">
      <w:pPr>
        <w:ind w:firstLine="572"/>
      </w:pPr>
      <w:r>
        <w:t xml:space="preserve">Служба психолого-педагогического сопровождения работает по плану, утвержденному директором ОУ и согласованному с руководителем службы.  </w:t>
      </w:r>
    </w:p>
    <w:p w:rsidR="00E55A75" w:rsidRDefault="00E176D7" w:rsidP="009B43AA">
      <w:pPr>
        <w:pStyle w:val="a3"/>
        <w:numPr>
          <w:ilvl w:val="1"/>
          <w:numId w:val="6"/>
        </w:numPr>
        <w:ind w:left="0" w:firstLine="0"/>
      </w:pPr>
      <w:r>
        <w:t xml:space="preserve">Основными направлениями деятельности руководителя Службы сопровождения являются:  </w:t>
      </w:r>
    </w:p>
    <w:p w:rsidR="00E55A75" w:rsidRDefault="00E176D7" w:rsidP="009B43AA">
      <w:pPr>
        <w:pStyle w:val="a3"/>
        <w:numPr>
          <w:ilvl w:val="0"/>
          <w:numId w:val="25"/>
        </w:numPr>
      </w:pPr>
      <w:proofErr w:type="gramStart"/>
      <w:r>
        <w:t>организация</w:t>
      </w:r>
      <w:proofErr w:type="gramEnd"/>
      <w:r>
        <w:t xml:space="preserve"> перспективного и текущего планирования деятельности Службы сопровождения;  </w:t>
      </w:r>
    </w:p>
    <w:p w:rsidR="009B43AA" w:rsidRDefault="00E176D7" w:rsidP="009B43AA">
      <w:pPr>
        <w:pStyle w:val="a3"/>
        <w:numPr>
          <w:ilvl w:val="0"/>
          <w:numId w:val="25"/>
        </w:numPr>
      </w:pPr>
      <w:proofErr w:type="gramStart"/>
      <w:r>
        <w:t>обеспечение</w:t>
      </w:r>
      <w:proofErr w:type="gramEnd"/>
      <w:r>
        <w:t xml:space="preserve"> выполнения требований нормативно-правовых актов к содержанию и результатам комплексного сопровождения участн</w:t>
      </w:r>
      <w:r w:rsidR="009B43AA">
        <w:t>иков образовательного процесса.</w:t>
      </w:r>
    </w:p>
    <w:p w:rsidR="009B43AA" w:rsidRDefault="009B43AA" w:rsidP="009B43AA">
      <w:pPr>
        <w:ind w:left="0" w:firstLine="0"/>
      </w:pPr>
    </w:p>
    <w:p w:rsidR="00E55A75" w:rsidRDefault="00E176D7" w:rsidP="00DB1C9B">
      <w:pPr>
        <w:ind w:left="0" w:firstLine="567"/>
      </w:pPr>
      <w:r>
        <w:t xml:space="preserve">Руководитель Службы сопровождения выполняет следующие функции: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координирует</w:t>
      </w:r>
      <w:proofErr w:type="gramEnd"/>
      <w:r>
        <w:t xml:space="preserve"> работу специалистов Службы по выполнению годового, текущего плана деятельности, коррекционно-развивающих программ;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организует</w:t>
      </w:r>
      <w:proofErr w:type="gramEnd"/>
      <w:r>
        <w:t xml:space="preserve"> и совершенствует методическое обеспечение процесса сопровождения;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снабжает</w:t>
      </w:r>
      <w:proofErr w:type="gramEnd"/>
      <w:r>
        <w:t xml:space="preserve"> специалистов Службы необходимой информацией по вопросам нормативно</w:t>
      </w:r>
      <w:r w:rsidR="00DB1C9B">
        <w:t>-</w:t>
      </w:r>
      <w:r>
        <w:t xml:space="preserve">правового обеспечения, повышения квалификации;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организует</w:t>
      </w:r>
      <w:proofErr w:type="gramEnd"/>
      <w:r>
        <w:t xml:space="preserve"> работу по созданию и обеспечению условий для оказания комплексной помощи участникам образовательного процесса;  </w:t>
      </w:r>
    </w:p>
    <w:p w:rsidR="009B43AA" w:rsidRDefault="00E176D7">
      <w:pPr>
        <w:numPr>
          <w:ilvl w:val="0"/>
          <w:numId w:val="8"/>
        </w:numPr>
        <w:ind w:hanging="326"/>
      </w:pPr>
      <w:proofErr w:type="gramStart"/>
      <w:r>
        <w:t>осуществляет</w:t>
      </w:r>
      <w:proofErr w:type="gramEnd"/>
      <w:r>
        <w:t xml:space="preserve"> контроль за качеством и эффективностью, оказываемой участникам образовательного процесса психолого-педагогической и </w:t>
      </w:r>
      <w:r w:rsidR="009B43AA">
        <w:t xml:space="preserve">медико-социальной помощи;  </w:t>
      </w:r>
    </w:p>
    <w:p w:rsidR="009B43AA" w:rsidRDefault="00E176D7">
      <w:pPr>
        <w:numPr>
          <w:ilvl w:val="0"/>
          <w:numId w:val="8"/>
        </w:numPr>
        <w:ind w:hanging="326"/>
      </w:pPr>
      <w:proofErr w:type="gramStart"/>
      <w:r>
        <w:t>проводит</w:t>
      </w:r>
      <w:proofErr w:type="gramEnd"/>
      <w:r>
        <w:t xml:space="preserve"> проблемный анализ процесса сопровождения и результатов де</w:t>
      </w:r>
      <w:r w:rsidR="009B43AA">
        <w:t>ятельности специалистов Службы;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организует</w:t>
      </w:r>
      <w:proofErr w:type="gramEnd"/>
      <w:r>
        <w:t xml:space="preserve"> подготовку и проведение заседания Службы сопровождения;  </w:t>
      </w:r>
    </w:p>
    <w:p w:rsidR="00E55A75" w:rsidRDefault="00E176D7" w:rsidP="009B43AA">
      <w:pPr>
        <w:numPr>
          <w:ilvl w:val="0"/>
          <w:numId w:val="8"/>
        </w:numPr>
        <w:ind w:hanging="326"/>
      </w:pPr>
      <w:proofErr w:type="gramStart"/>
      <w:r>
        <w:t>вносит</w:t>
      </w:r>
      <w:proofErr w:type="gramEnd"/>
      <w:r>
        <w:t xml:space="preserve"> предложения по улучшению и оздоровлению условий проведения образовательного процесса;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в</w:t>
      </w:r>
      <w:proofErr w:type="gramEnd"/>
      <w:r>
        <w:t xml:space="preserve"> конце учебного года представляет отчет о работе Службы сопровождения руководителю образовательного учреждения.  </w:t>
      </w:r>
    </w:p>
    <w:p w:rsidR="009B43AA" w:rsidRDefault="00E176D7" w:rsidP="009B43AA">
      <w:pPr>
        <w:pStyle w:val="a3"/>
        <w:numPr>
          <w:ilvl w:val="1"/>
          <w:numId w:val="6"/>
        </w:numPr>
        <w:ind w:left="0" w:firstLine="0"/>
      </w:pPr>
      <w:r>
        <w:t xml:space="preserve">Секретарь заседаний Службы назначается руководителем Службы сопровождения из числа специалистов Службы сопровождения. </w:t>
      </w:r>
    </w:p>
    <w:p w:rsidR="009B43AA" w:rsidRDefault="009B43AA" w:rsidP="009B43AA">
      <w:pPr>
        <w:pStyle w:val="a3"/>
        <w:ind w:left="0" w:firstLine="0"/>
      </w:pPr>
    </w:p>
    <w:p w:rsidR="00E55A75" w:rsidRDefault="00E176D7" w:rsidP="009B43AA">
      <w:pPr>
        <w:pStyle w:val="a3"/>
        <w:ind w:left="0" w:firstLine="0"/>
      </w:pPr>
      <w:r>
        <w:t xml:space="preserve">Секретарь Службы сопровождения: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оформляет</w:t>
      </w:r>
      <w:proofErr w:type="gramEnd"/>
      <w:r>
        <w:t xml:space="preserve"> протоколы заседаний;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согласовывает</w:t>
      </w:r>
      <w:proofErr w:type="gramEnd"/>
      <w:r>
        <w:t xml:space="preserve"> дату и время проведения </w:t>
      </w:r>
      <w:proofErr w:type="spellStart"/>
      <w:r>
        <w:t>ППк</w:t>
      </w:r>
      <w:proofErr w:type="spellEnd"/>
      <w:r>
        <w:t xml:space="preserve"> (консилиума) со специалистами Службы сопровождения и родителями (законными представителями) обучающихся; </w:t>
      </w:r>
    </w:p>
    <w:p w:rsidR="009B43AA" w:rsidRDefault="00E176D7" w:rsidP="009B43AA">
      <w:pPr>
        <w:numPr>
          <w:ilvl w:val="0"/>
          <w:numId w:val="8"/>
        </w:numPr>
        <w:ind w:hanging="326"/>
      </w:pPr>
      <w:proofErr w:type="gramStart"/>
      <w:r>
        <w:t>назначает</w:t>
      </w:r>
      <w:proofErr w:type="gramEnd"/>
      <w:r>
        <w:t xml:space="preserve"> даты вторичных и последующих консилиумов, ориентируясь на перспективное планирование работы Службы. </w:t>
      </w:r>
    </w:p>
    <w:p w:rsidR="00E55A75" w:rsidRDefault="00E176D7" w:rsidP="005D5B65">
      <w:pPr>
        <w:ind w:left="0" w:firstLine="567"/>
      </w:pPr>
      <w:r>
        <w:t xml:space="preserve">Заседания Службы сопровождения проводятся 1 раз в четверть.  </w:t>
      </w:r>
    </w:p>
    <w:p w:rsidR="00E55A75" w:rsidRDefault="00E176D7" w:rsidP="005D5B65">
      <w:pPr>
        <w:ind w:firstLine="567"/>
      </w:pPr>
      <w:r>
        <w:t xml:space="preserve">Консилиум Службы сопровождения проводится не менее 1 раза в четверть.  </w:t>
      </w:r>
    </w:p>
    <w:p w:rsidR="009B43AA" w:rsidRDefault="00E176D7" w:rsidP="009B43AA">
      <w:pPr>
        <w:numPr>
          <w:ilvl w:val="1"/>
          <w:numId w:val="10"/>
        </w:numPr>
        <w:ind w:left="0" w:firstLine="0"/>
      </w:pPr>
      <w:r>
        <w:lastRenderedPageBreak/>
        <w:t xml:space="preserve">Классный руководитель или представитель Службы сопровождения (в зависимости от поступивших обращений) отслеживает динамику развития, обучающегося и эффективность оказываемой ему помощи и выходит с инициативой обсуждений на </w:t>
      </w:r>
      <w:proofErr w:type="spellStart"/>
      <w:r>
        <w:t>ППк</w:t>
      </w:r>
      <w:proofErr w:type="spellEnd"/>
      <w:r>
        <w:t xml:space="preserve"> (консилиум). А также контролирует реализацию рекомендаций, полученных на </w:t>
      </w:r>
      <w:proofErr w:type="spellStart"/>
      <w:r>
        <w:t>ППк</w:t>
      </w:r>
      <w:proofErr w:type="spellEnd"/>
      <w:r>
        <w:t xml:space="preserve"> (консилиуме) по согласованию с родителям</w:t>
      </w:r>
      <w:r w:rsidR="009B43AA">
        <w:t>и (законными представителями).</w:t>
      </w:r>
    </w:p>
    <w:p w:rsidR="00E55A75" w:rsidRDefault="00E176D7" w:rsidP="009B43AA">
      <w:pPr>
        <w:numPr>
          <w:ilvl w:val="1"/>
          <w:numId w:val="10"/>
        </w:numPr>
        <w:ind w:left="0" w:firstLine="0"/>
      </w:pPr>
      <w:r>
        <w:t xml:space="preserve">Специалисты Службы сопровождения выполняют следующие функции: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оказывают</w:t>
      </w:r>
      <w:proofErr w:type="gramEnd"/>
      <w:r>
        <w:t xml:space="preserve"> содействие в создании обстановки психологического комфорта и безопасности личности обучающихся в школе,  семье, социуме;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проводят</w:t>
      </w:r>
      <w:proofErr w:type="gramEnd"/>
      <w:r>
        <w:t xml:space="preserve"> обследование обучающихся по своему профилю;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информируют</w:t>
      </w:r>
      <w:proofErr w:type="gramEnd"/>
      <w:r>
        <w:t xml:space="preserve"> других специалистов Службы сопровождения о результатах проведенного обследования;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участвуют</w:t>
      </w:r>
      <w:proofErr w:type="gramEnd"/>
      <w:r>
        <w:t xml:space="preserve"> в разработке коррекционно-развивающих программ;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реализуют</w:t>
      </w:r>
      <w:proofErr w:type="gramEnd"/>
      <w:r>
        <w:t xml:space="preserve"> свою часть коррекционно-развивающей программы;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участвуют</w:t>
      </w:r>
      <w:proofErr w:type="gramEnd"/>
      <w:r>
        <w:t xml:space="preserve"> в заседаниях </w:t>
      </w:r>
      <w:proofErr w:type="spellStart"/>
      <w:r>
        <w:t>ППк</w:t>
      </w:r>
      <w:proofErr w:type="spellEnd"/>
      <w:r>
        <w:t xml:space="preserve"> (консилиума);  </w:t>
      </w:r>
    </w:p>
    <w:p w:rsidR="009B43AA" w:rsidRDefault="00E176D7">
      <w:pPr>
        <w:numPr>
          <w:ilvl w:val="0"/>
          <w:numId w:val="8"/>
        </w:numPr>
        <w:ind w:hanging="326"/>
      </w:pPr>
      <w:proofErr w:type="gramStart"/>
      <w:r>
        <w:t>предоставляют</w:t>
      </w:r>
      <w:proofErr w:type="gramEnd"/>
      <w:r>
        <w:t xml:space="preserve"> результаты обследований, обучающи</w:t>
      </w:r>
      <w:r w:rsidR="009B43AA">
        <w:t xml:space="preserve">хся для </w:t>
      </w:r>
      <w:proofErr w:type="spellStart"/>
      <w:r w:rsidR="009B43AA">
        <w:t>ППк</w:t>
      </w:r>
      <w:proofErr w:type="spellEnd"/>
      <w:r w:rsidR="009B43AA">
        <w:t xml:space="preserve"> (консилиума);    </w:t>
      </w:r>
    </w:p>
    <w:p w:rsidR="009B43AA" w:rsidRDefault="00E176D7">
      <w:pPr>
        <w:numPr>
          <w:ilvl w:val="0"/>
          <w:numId w:val="8"/>
        </w:numPr>
        <w:ind w:hanging="326"/>
      </w:pPr>
      <w:proofErr w:type="gramStart"/>
      <w:r>
        <w:t>выступают</w:t>
      </w:r>
      <w:proofErr w:type="gramEnd"/>
      <w:r>
        <w:t xml:space="preserve"> посредниками между личностью обучающегося и учреждением, семьей, средой специалистами социальных служб, ведомствами и ад</w:t>
      </w:r>
      <w:r w:rsidR="009B43AA">
        <w:t>министративными органами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координируют</w:t>
      </w:r>
      <w:proofErr w:type="gramEnd"/>
      <w:r>
        <w:t xml:space="preserve"> деятельность всех специалистов школы по повышению успеваемости и социальной адаптации детей и подростков;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информируют</w:t>
      </w:r>
      <w:proofErr w:type="gramEnd"/>
      <w:r>
        <w:t xml:space="preserve"> педагогов и родителей (законных представителей) об индивидуальных особенностях ребенка, соблюдая этический кодекс;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несут</w:t>
      </w:r>
      <w:proofErr w:type="gramEnd"/>
      <w:r>
        <w:t xml:space="preserve"> персональную ответственность за адекватность используемых диагностических и коррекционных методов, обоснованность даваемых рекомендаций;  </w:t>
      </w:r>
    </w:p>
    <w:p w:rsidR="00E55A75" w:rsidRDefault="00E176D7">
      <w:pPr>
        <w:numPr>
          <w:ilvl w:val="0"/>
          <w:numId w:val="8"/>
        </w:numPr>
        <w:ind w:hanging="326"/>
      </w:pPr>
      <w:proofErr w:type="gramStart"/>
      <w:r>
        <w:t>индивидуальные</w:t>
      </w:r>
      <w:proofErr w:type="gramEnd"/>
      <w:r>
        <w:t xml:space="preserve"> профилактические занятия по формированию законопослушного поведения.  </w:t>
      </w:r>
    </w:p>
    <w:p w:rsidR="009B43AA" w:rsidRDefault="00E176D7" w:rsidP="009B43AA">
      <w:pPr>
        <w:numPr>
          <w:ilvl w:val="1"/>
          <w:numId w:val="9"/>
        </w:numPr>
        <w:ind w:left="0" w:firstLine="0"/>
      </w:pPr>
      <w:r>
        <w:t>Решение о сопровождении ребенка и его семьи принимается совместно всеми специалистами Службы сопровождения на психолого-педагогическом консилиуме (</w:t>
      </w:r>
      <w:proofErr w:type="spellStart"/>
      <w:r>
        <w:t>ППк</w:t>
      </w:r>
      <w:proofErr w:type="spellEnd"/>
      <w:r>
        <w:t>). Родители (законные представители) дают письменное согласие на деят</w:t>
      </w:r>
      <w:r w:rsidR="009B43AA">
        <w:t>ельность Службы сопровождения.</w:t>
      </w:r>
    </w:p>
    <w:p w:rsidR="009B43AA" w:rsidRDefault="00E176D7" w:rsidP="009B43AA">
      <w:pPr>
        <w:numPr>
          <w:ilvl w:val="1"/>
          <w:numId w:val="9"/>
        </w:numPr>
        <w:ind w:left="0" w:firstLine="0"/>
      </w:pPr>
      <w:r>
        <w:t xml:space="preserve">Динамика работы по сопровождению обучающихся построена циклично. </w:t>
      </w:r>
    </w:p>
    <w:p w:rsidR="00E55A75" w:rsidRDefault="00E176D7" w:rsidP="009B43AA">
      <w:pPr>
        <w:ind w:left="0" w:firstLine="567"/>
      </w:pPr>
      <w:r>
        <w:t xml:space="preserve">Сопровождение обучающихся специалистами Службы сопровождения начинается с постановки проблемы:  </w:t>
      </w:r>
    </w:p>
    <w:p w:rsidR="00E55A75" w:rsidRDefault="00E176D7" w:rsidP="009B43AA">
      <w:pPr>
        <w:numPr>
          <w:ilvl w:val="0"/>
          <w:numId w:val="11"/>
        </w:numPr>
        <w:ind w:left="567" w:hanging="567"/>
      </w:pPr>
      <w:r>
        <w:t xml:space="preserve">Выявление актуальных проблем обучающегося (диагностика).  </w:t>
      </w:r>
    </w:p>
    <w:p w:rsidR="00E55A75" w:rsidRDefault="00E176D7" w:rsidP="009B43AA">
      <w:pPr>
        <w:numPr>
          <w:ilvl w:val="0"/>
          <w:numId w:val="11"/>
        </w:numPr>
        <w:ind w:left="567" w:hanging="567"/>
      </w:pPr>
      <w:r>
        <w:t>Комплексная разработка путей поддержки и коррекции (разработка индивидуального маршрута сопровождения на (</w:t>
      </w:r>
      <w:proofErr w:type="spellStart"/>
      <w:r>
        <w:t>ППк</w:t>
      </w:r>
      <w:proofErr w:type="spellEnd"/>
      <w:r>
        <w:t xml:space="preserve">) консилиуме).  </w:t>
      </w:r>
    </w:p>
    <w:p w:rsidR="00E55A75" w:rsidRDefault="00E176D7" w:rsidP="009B43AA">
      <w:pPr>
        <w:numPr>
          <w:ilvl w:val="0"/>
          <w:numId w:val="11"/>
        </w:numPr>
        <w:ind w:left="567" w:hanging="567"/>
      </w:pPr>
      <w:r>
        <w:t xml:space="preserve">Реализация индивидуального маршрута сопровождения.  </w:t>
      </w:r>
    </w:p>
    <w:p w:rsidR="00E55A75" w:rsidRDefault="00E176D7" w:rsidP="009B43AA">
      <w:pPr>
        <w:numPr>
          <w:ilvl w:val="0"/>
          <w:numId w:val="11"/>
        </w:numPr>
        <w:ind w:left="567" w:hanging="567"/>
      </w:pPr>
      <w:r>
        <w:t xml:space="preserve">Оценка эффективности работы (диагностика).  </w:t>
      </w:r>
    </w:p>
    <w:p w:rsidR="00E55A75" w:rsidRDefault="00E176D7" w:rsidP="009B43AA">
      <w:pPr>
        <w:numPr>
          <w:ilvl w:val="0"/>
          <w:numId w:val="11"/>
        </w:numPr>
        <w:ind w:left="567" w:hanging="567"/>
      </w:pPr>
      <w:r>
        <w:t xml:space="preserve">Выявление актуальных проблем обучающегося (диагностика).  </w:t>
      </w:r>
    </w:p>
    <w:p w:rsidR="00E55A75" w:rsidRDefault="00E176D7" w:rsidP="00DB1C9B">
      <w:pPr>
        <w:ind w:left="0" w:firstLine="567"/>
      </w:pPr>
      <w:r>
        <w:t xml:space="preserve">Плановая диагностика (мониторинг) специалистами Службы сопровождения проводится два раза в год (сентябрь-октябрь, апрель-май). Вновь поступившие обучающиеся диагностируются (в течение учебного года) по мере поступления в образовательное учреждение.  </w:t>
      </w:r>
    </w:p>
    <w:p w:rsidR="00E55A75" w:rsidRDefault="00E176D7" w:rsidP="00DB1C9B">
      <w:pPr>
        <w:ind w:left="0" w:firstLine="567"/>
      </w:pPr>
      <w:r>
        <w:t xml:space="preserve">Внеплановая диагностика проводится специалистами по запросу родителей (законных представителей), педагогов и др. Результаты диагностических обследований вносятся специалистами Службы сопровождения в карту развития обучающегося.  </w:t>
      </w:r>
    </w:p>
    <w:p w:rsidR="00E55A75" w:rsidRDefault="00E176D7" w:rsidP="00DB1C9B">
      <w:pPr>
        <w:ind w:left="0" w:firstLine="567"/>
      </w:pPr>
      <w:r>
        <w:t xml:space="preserve">На основании диагностических данных специалистами Службы сопровождения составляется график коррекционно-развивающей работы, составляется список обучающихся, входящих в «группу риска», в группу особого наблюдения. Обучающиеся, внесенные в список в «группу риска», группы особого наблюдения, получают </w:t>
      </w:r>
      <w:r>
        <w:lastRenderedPageBreak/>
        <w:t xml:space="preserve">индивидуальную или групповую коррекционно-развивающую помощь специалистов по тому направлению сопровождения, по которому им рекомендованы занятия с определенным специалистом.  </w:t>
      </w:r>
    </w:p>
    <w:p w:rsidR="00E55A75" w:rsidRDefault="00E176D7" w:rsidP="00DB1C9B">
      <w:pPr>
        <w:ind w:left="0" w:firstLine="567"/>
      </w:pPr>
      <w:r>
        <w:t xml:space="preserve">Коррекционно-развивающая работа проводится специалистами Службы сопровождения в соответствии с графиком работы, расписанием индивидуальной и групповой работы, утвержденным руководителем Службы сопровождения. Коррекционно-развивающие занятия проводятся с обучающимися по мере выявления педагогом, психологом, индивидуальных пробелов в их развитии и обучении.  </w:t>
      </w:r>
    </w:p>
    <w:p w:rsidR="00E55A75" w:rsidRDefault="00E176D7" w:rsidP="00392FE1">
      <w:pPr>
        <w:ind w:left="0" w:firstLine="567"/>
      </w:pPr>
      <w:r>
        <w:t xml:space="preserve">Структура, содержание и направления работы специалистов Службы сопровождения образовательного процесса соответствуют должностным инструкциям специалистов образовательного учреждения. </w:t>
      </w:r>
    </w:p>
    <w:p w:rsidR="00E55A75" w:rsidRDefault="00E176D7" w:rsidP="00392FE1">
      <w:pPr>
        <w:ind w:firstLine="572"/>
      </w:pPr>
      <w:r>
        <w:t xml:space="preserve">Образовательное учреждение создает необходимые материально-технические условия для деятельности специалистов Службы сопровождения: социального педагога, педагога-психолога (включая кабинет) и др.  </w:t>
      </w:r>
    </w:p>
    <w:p w:rsidR="00E55A75" w:rsidRDefault="00E176D7" w:rsidP="00392FE1">
      <w:pPr>
        <w:ind w:firstLine="572"/>
      </w:pPr>
      <w:r>
        <w:t xml:space="preserve">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учреждениям в воспитании и развитии обучающихся. </w:t>
      </w:r>
    </w:p>
    <w:p w:rsidR="00E55A75" w:rsidRDefault="00E176D7">
      <w:pPr>
        <w:pStyle w:val="1"/>
      </w:pPr>
      <w:r>
        <w:t xml:space="preserve">IV. Основные направления деятельности службы сопровождения 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proofErr w:type="spellStart"/>
      <w:r>
        <w:t>Психолого</w:t>
      </w:r>
      <w:proofErr w:type="spellEnd"/>
      <w:r>
        <w:t xml:space="preserve">–педагогическая диагностика – проведение исследований в целях определения индивидуальных особенностей и склонностей личности, ее потенциальных возможностей в процессе обучения и воспитания, а также выявление причин трудностей в обучении, </w:t>
      </w:r>
      <w:r w:rsidR="00392FE1">
        <w:t>развитии, социальной адаптации.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proofErr w:type="spellStart"/>
      <w:r>
        <w:t>Психо</w:t>
      </w:r>
      <w:proofErr w:type="spellEnd"/>
      <w:r>
        <w:t>-коррекционная работа – деятельность педагога-психолога, социального педагога с педагогическим коллективом, по разработке коррекционно-развивающих программ обучения и воспитания; планирование и проведение индивидуальной и групповой коррекционно</w:t>
      </w:r>
      <w:r w:rsidR="00392FE1">
        <w:t>-</w:t>
      </w:r>
      <w:r>
        <w:t>развивающей работы. В необходимых случаях приглашаются медицинские специалисты (детский психотерапев</w:t>
      </w:r>
      <w:r w:rsidR="00392FE1">
        <w:t>т, психиатр, невролог).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r>
        <w:t>Психолого-педагогическое и социальное просвещение участников образовательного процесса с целью создания необходимых условий для полноценного личностного развития и самоопределения обучающихся на каждом возрастном этапе, а также для своевременного предупреждения возможных нарушений в становлении личности и ра</w:t>
      </w:r>
      <w:r w:rsidR="00392FE1">
        <w:t>звитии интеллекта обучающихся.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r>
        <w:t>Психологическое, педагогическое и социальное консультирование участников образовательного процесса по различным психолого-педагогическим, проблемам, личностного роста, взаимоотношений; помощь об</w:t>
      </w:r>
      <w:r w:rsidR="00392FE1">
        <w:t xml:space="preserve">учающимся и родителям (законным </w:t>
      </w:r>
      <w:r>
        <w:t xml:space="preserve">представителям) в преодолении трудной жизненной ситуации; консультирование других работников образовательного, органов опеки и попечительства, правоохранительных органов, учреждений социальной защиты, здравоохранения, Комиссии по делам несовершеннолетних и защите их прав и других учреждений учреждения системы профилактики по вопросам воспитания </w:t>
      </w:r>
      <w:r w:rsidR="00392FE1">
        <w:t>и обучения несовершеннолетних.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r>
        <w:t xml:space="preserve">Исследование социума образовательного учреждения с целью изучения воспитательного потенциала участников образовательного процесса и организации взаимодействия.  </w:t>
      </w:r>
    </w:p>
    <w:p w:rsidR="00392FE1" w:rsidRDefault="00E176D7" w:rsidP="00392FE1">
      <w:pPr>
        <w:pStyle w:val="a3"/>
        <w:numPr>
          <w:ilvl w:val="0"/>
          <w:numId w:val="26"/>
        </w:numPr>
        <w:ind w:left="0" w:firstLine="0"/>
      </w:pPr>
      <w:r>
        <w:t xml:space="preserve">Педагогическая и психологическая профилактика возможных неблагополучий в детской среде в условиях образовательного процесса; предупреждение явлений </w:t>
      </w:r>
      <w:proofErr w:type="spellStart"/>
      <w:r>
        <w:t>дезадаптации</w:t>
      </w:r>
      <w:proofErr w:type="spellEnd"/>
      <w:r>
        <w:t xml:space="preserve">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 обучающихся; пропаганда здорового образа жи</w:t>
      </w:r>
      <w:r w:rsidR="00392FE1">
        <w:t>зни.</w:t>
      </w:r>
    </w:p>
    <w:p w:rsidR="00E55A75" w:rsidRDefault="00E176D7" w:rsidP="00392FE1">
      <w:pPr>
        <w:pStyle w:val="a3"/>
        <w:numPr>
          <w:ilvl w:val="0"/>
          <w:numId w:val="26"/>
        </w:numPr>
        <w:ind w:left="0" w:firstLine="0"/>
      </w:pPr>
      <w:r>
        <w:t xml:space="preserve">Организационно-методическая деятельность Службы сопровождения включает в себя: </w:t>
      </w:r>
    </w:p>
    <w:p w:rsidR="005D5B65" w:rsidRDefault="00E176D7" w:rsidP="005D5B65">
      <w:pPr>
        <w:pStyle w:val="a3"/>
        <w:numPr>
          <w:ilvl w:val="0"/>
          <w:numId w:val="27"/>
        </w:numPr>
        <w:ind w:left="284" w:hanging="284"/>
      </w:pPr>
      <w:proofErr w:type="gramStart"/>
      <w:r>
        <w:lastRenderedPageBreak/>
        <w:t>анализ</w:t>
      </w:r>
      <w:proofErr w:type="gramEnd"/>
      <w:r>
        <w:t xml:space="preserve"> и обобщение результатов сопровождения, разработка рекомен</w:t>
      </w:r>
      <w:r w:rsidR="005D5B65">
        <w:t>даций по его совершенствованию;</w:t>
      </w:r>
    </w:p>
    <w:p w:rsidR="005D5B65" w:rsidRDefault="00E176D7" w:rsidP="005D5B65">
      <w:pPr>
        <w:pStyle w:val="a3"/>
        <w:numPr>
          <w:ilvl w:val="0"/>
          <w:numId w:val="27"/>
        </w:numPr>
        <w:ind w:left="284" w:hanging="284"/>
      </w:pPr>
      <w:proofErr w:type="gramStart"/>
      <w:r>
        <w:t>участие</w:t>
      </w:r>
      <w:proofErr w:type="gramEnd"/>
      <w:r>
        <w:t xml:space="preserve"> в методических объединениях, семинарах-практикумах, конференциях по проблемам воспитан</w:t>
      </w:r>
      <w:r w:rsidR="005D5B65">
        <w:t xml:space="preserve">ия и социализации обучающихся; </w:t>
      </w:r>
    </w:p>
    <w:p w:rsidR="005D5B65" w:rsidRDefault="00E176D7" w:rsidP="005D5B65">
      <w:pPr>
        <w:pStyle w:val="a3"/>
        <w:numPr>
          <w:ilvl w:val="0"/>
          <w:numId w:val="27"/>
        </w:numPr>
        <w:ind w:left="284" w:hanging="284"/>
      </w:pPr>
      <w:proofErr w:type="gramStart"/>
      <w:r>
        <w:t>участие</w:t>
      </w:r>
      <w:proofErr w:type="gramEnd"/>
      <w:r>
        <w:t xml:space="preserve"> в разработке и реализации программ оздоровления обучающихся </w:t>
      </w:r>
      <w:r w:rsidR="005D5B65">
        <w:t>с учетом состояния их здоровья;</w:t>
      </w:r>
    </w:p>
    <w:p w:rsidR="005D5B65" w:rsidRDefault="00E176D7" w:rsidP="005D5B65">
      <w:pPr>
        <w:pStyle w:val="a3"/>
        <w:numPr>
          <w:ilvl w:val="0"/>
          <w:numId w:val="27"/>
        </w:numPr>
        <w:ind w:left="284" w:hanging="284"/>
      </w:pPr>
      <w:proofErr w:type="gramStart"/>
      <w:r>
        <w:t>организация</w:t>
      </w:r>
      <w:proofErr w:type="gramEnd"/>
      <w:r>
        <w:t xml:space="preserve"> и проведение семинаров, тренингов и консультаций для педагогов и родителей (законных представителей) по овладению инновационными методиками обу</w:t>
      </w:r>
      <w:r w:rsidR="005D5B65">
        <w:t>чения и воспитания обучающихся;</w:t>
      </w:r>
    </w:p>
    <w:p w:rsidR="00E55A75" w:rsidRDefault="00E176D7" w:rsidP="005D5B65">
      <w:pPr>
        <w:pStyle w:val="a3"/>
        <w:numPr>
          <w:ilvl w:val="0"/>
          <w:numId w:val="27"/>
        </w:numPr>
        <w:ind w:left="284" w:hanging="284"/>
      </w:pPr>
      <w:proofErr w:type="gramStart"/>
      <w:r>
        <w:t>формирование</w:t>
      </w:r>
      <w:proofErr w:type="gramEnd"/>
      <w:r>
        <w:t xml:space="preserve"> банка данных достижений отечественной и зарубежной науки и практики по психолого-педагогическому и социальному сопровождению.  </w:t>
      </w:r>
    </w:p>
    <w:p w:rsidR="00E55A75" w:rsidRDefault="00E176D7" w:rsidP="00392FE1">
      <w:pPr>
        <w:pStyle w:val="a3"/>
        <w:numPr>
          <w:ilvl w:val="1"/>
          <w:numId w:val="28"/>
        </w:numPr>
        <w:ind w:left="0" w:firstLine="0"/>
      </w:pPr>
      <w:r>
        <w:t xml:space="preserve">Выявление и поддержка обучающихся, нуждающихся в социальной защите, опеке и попечительстве с целью защиты законных прав и интересов несовершеннолетних. </w:t>
      </w:r>
    </w:p>
    <w:p w:rsidR="00E55A75" w:rsidRDefault="00E176D7" w:rsidP="005D5B65">
      <w:pPr>
        <w:pStyle w:val="1"/>
        <w:jc w:val="both"/>
      </w:pPr>
      <w:r>
        <w:t>V</w:t>
      </w:r>
      <w:r w:rsidR="005D5B65">
        <w:t xml:space="preserve">. </w:t>
      </w:r>
      <w:r>
        <w:t xml:space="preserve">Особенности предоставления ППС помощи следующим категориям </w:t>
      </w:r>
      <w:r w:rsidR="00392FE1">
        <w:t>о</w:t>
      </w:r>
      <w:r>
        <w:t>бучающиеся – граждане иностранных государств</w:t>
      </w:r>
      <w:r w:rsidR="00392FE1">
        <w:t xml:space="preserve"> </w:t>
      </w:r>
      <w:r>
        <w:t>(мигранты)</w:t>
      </w:r>
      <w:r w:rsidR="00392FE1">
        <w:t>.</w:t>
      </w:r>
      <w:r>
        <w:t xml:space="preserve"> </w:t>
      </w:r>
    </w:p>
    <w:p w:rsidR="00392FE1" w:rsidRDefault="00E176D7" w:rsidP="00392FE1">
      <w:pPr>
        <w:pStyle w:val="a3"/>
        <w:numPr>
          <w:ilvl w:val="1"/>
          <w:numId w:val="29"/>
        </w:numPr>
        <w:ind w:left="0" w:hanging="15"/>
      </w:pPr>
      <w:r>
        <w:t>Сопровождение детей-мигрантов - это педагогический процесс, организующий социокультурную деятельность субъектов взаимодействия, учитывающий индивидуально</w:t>
      </w:r>
      <w:r w:rsidR="00392FE1">
        <w:t>-</w:t>
      </w:r>
      <w:r>
        <w:t xml:space="preserve">личностные особенности детей - мигрантов, опыт прошлого проживания, поведенческие стратегии детей-мигрантов при вхождении в новую среду и обеспечивающий взаимодействие различных культур, носителями, которых являются дети-мигранты через включение их </w:t>
      </w:r>
      <w:r w:rsidR="00392FE1">
        <w:t>в социокультурные мероприятия.</w:t>
      </w:r>
    </w:p>
    <w:p w:rsidR="00E55A75" w:rsidRDefault="00E176D7" w:rsidP="00392FE1">
      <w:pPr>
        <w:pStyle w:val="a3"/>
        <w:numPr>
          <w:ilvl w:val="1"/>
          <w:numId w:val="29"/>
        </w:numPr>
        <w:ind w:left="0" w:hanging="15"/>
      </w:pPr>
      <w:r>
        <w:t xml:space="preserve">Психолого-педагогическое и социальное сопровождение обучающихся – граждан иностранных государств (мигранты) включает в себя: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дифференциальную</w:t>
      </w:r>
      <w:proofErr w:type="gramEnd"/>
      <w:r>
        <w:t xml:space="preserve"> диагностику и оценку этнокультурной природы имеющихся трудностей;  </w:t>
      </w:r>
    </w:p>
    <w:p w:rsidR="00392FE1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оказание</w:t>
      </w:r>
      <w:proofErr w:type="gramEnd"/>
      <w:r>
        <w:t xml:space="preserve"> психолого-педагогической и социально</w:t>
      </w:r>
      <w:r w:rsidR="00392FE1">
        <w:t xml:space="preserve">й помощи детям мигрантам;  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обеспечение</w:t>
      </w:r>
      <w:proofErr w:type="gramEnd"/>
      <w:r>
        <w:t xml:space="preserve"> полноценного включения обучающихся мигрантов в социокультурную среду образовательного учреждения;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создание</w:t>
      </w:r>
      <w:proofErr w:type="gramEnd"/>
      <w:r>
        <w:t xml:space="preserve"> условий для позитивного межкультурного общения в образовательном учреждении;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формирование</w:t>
      </w:r>
      <w:proofErr w:type="gramEnd"/>
      <w:r>
        <w:t xml:space="preserve"> толерантного отношения детей-мигрантов и принимающего окружения; </w:t>
      </w:r>
    </w:p>
    <w:p w:rsidR="00392FE1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воспитание</w:t>
      </w:r>
      <w:proofErr w:type="gramEnd"/>
      <w:r>
        <w:t xml:space="preserve"> правовой культуры у детей, взрослых в усло</w:t>
      </w:r>
      <w:r w:rsidR="00392FE1">
        <w:t xml:space="preserve">виях конкретного социума;  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просвещение</w:t>
      </w:r>
      <w:proofErr w:type="gramEnd"/>
      <w:r>
        <w:t xml:space="preserve"> родителей, детей, общественности по вопросам социально-правовой защиты детей;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разъяснение</w:t>
      </w:r>
      <w:proofErr w:type="gramEnd"/>
      <w:r>
        <w:t xml:space="preserve"> детям, родителям, общественности законодательных и нормативно</w:t>
      </w:r>
      <w:r w:rsidR="00392FE1">
        <w:t>-</w:t>
      </w:r>
      <w:r>
        <w:t xml:space="preserve">правовых актов, касающихся семейно-правовой защиты, сущности, содержания правозащитной деятельности;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организацию</w:t>
      </w:r>
      <w:proofErr w:type="gramEnd"/>
      <w:r>
        <w:t xml:space="preserve"> профилактической деятельности, направленную на предупреждение, недопущения и нарушения прав детей мигрантов;  </w:t>
      </w:r>
    </w:p>
    <w:p w:rsidR="00DB1C9B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обеспечение</w:t>
      </w:r>
      <w:proofErr w:type="gramEnd"/>
      <w:r>
        <w:t xml:space="preserve"> взаимодействия и сотрудничества со спец</w:t>
      </w:r>
      <w:r w:rsidR="00DB1C9B">
        <w:t xml:space="preserve">иалистами различных служб;   </w:t>
      </w:r>
    </w:p>
    <w:p w:rsidR="00E55A75" w:rsidRDefault="00E176D7" w:rsidP="00DB1C9B">
      <w:pPr>
        <w:numPr>
          <w:ilvl w:val="0"/>
          <w:numId w:val="13"/>
        </w:numPr>
        <w:ind w:left="284" w:hanging="284"/>
      </w:pPr>
      <w:proofErr w:type="gramStart"/>
      <w:r>
        <w:t>оказание</w:t>
      </w:r>
      <w:proofErr w:type="gramEnd"/>
      <w:r>
        <w:t xml:space="preserve"> социально-педагогической помощи, направленной на минимизацию социальных последствий нарушения прав ребенка. </w:t>
      </w:r>
    </w:p>
    <w:p w:rsidR="00E55A75" w:rsidRDefault="00392FE1">
      <w:pPr>
        <w:pStyle w:val="1"/>
      </w:pPr>
      <w:r>
        <w:t xml:space="preserve">   </w:t>
      </w:r>
      <w:r w:rsidR="00E176D7">
        <w:t xml:space="preserve">Инклюзия </w:t>
      </w:r>
    </w:p>
    <w:p w:rsidR="00392FE1" w:rsidRDefault="00E176D7" w:rsidP="00392FE1">
      <w:pPr>
        <w:ind w:firstLine="572"/>
      </w:pPr>
      <w:r>
        <w:t>Дети с ОВЗ – это дети, состояние здоровья которых препятствует освое</w:t>
      </w:r>
      <w:r w:rsidR="00392FE1">
        <w:t>нию образовательной программы.</w:t>
      </w:r>
    </w:p>
    <w:p w:rsidR="00E55A75" w:rsidRDefault="00E176D7" w:rsidP="00392FE1">
      <w:pPr>
        <w:ind w:firstLine="572"/>
      </w:pPr>
      <w:r>
        <w:t xml:space="preserve">Психолого-педагогическое и социальное сопровождение обучающихся с ОВЗ включает в себя: 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диагностику</w:t>
      </w:r>
      <w:proofErr w:type="gramEnd"/>
      <w:r>
        <w:t xml:space="preserve"> особенностей личности, склонностей, интересов, детей с ОВЗ; 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выявление</w:t>
      </w:r>
      <w:proofErr w:type="gramEnd"/>
      <w:r>
        <w:t xml:space="preserve"> обучающихся, испытывающих трудности в обучении, развитии, социальной адаптации; 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lastRenderedPageBreak/>
        <w:t>организацию</w:t>
      </w:r>
      <w:proofErr w:type="gramEnd"/>
      <w:r>
        <w:t xml:space="preserve"> системы эффективного психолого-педагогического и социального сопровождения процесса инклюзивного образования;  </w:t>
      </w:r>
    </w:p>
    <w:p w:rsidR="00392FE1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участие</w:t>
      </w:r>
      <w:proofErr w:type="gramEnd"/>
      <w:r>
        <w:t xml:space="preserve"> в разработке образовательных программ, индивидуальных учебных планов, в выборе моделей инклюзии, оптимальных методов обучения и воспитания, обучающихся с ОВЗ и инвалидностью, выявлении и устранении у ни</w:t>
      </w:r>
      <w:r w:rsidR="00392FE1">
        <w:t>х препятствий к обучению;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охрану</w:t>
      </w:r>
      <w:proofErr w:type="gramEnd"/>
      <w:r>
        <w:t xml:space="preserve"> и укрепление физического и нервно-психического здоровья детей с учетом специфики их личностных и психофизических особенностей; 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формирование</w:t>
      </w:r>
      <w:proofErr w:type="gramEnd"/>
      <w:r>
        <w:t xml:space="preserve"> толерантного восприятия и отношения участников образовательного процесса к детям с ОВЗ, имеющим различные нарушения; 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проведение</w:t>
      </w:r>
      <w:proofErr w:type="gramEnd"/>
      <w:r>
        <w:t xml:space="preserve"> психолого-педагогических мониторингов психофизиологического и психоэмоционального состояния, социального самочувствия, </w:t>
      </w:r>
      <w:proofErr w:type="spellStart"/>
      <w:r>
        <w:t>адаптированности</w:t>
      </w:r>
      <w:proofErr w:type="spellEnd"/>
      <w:r>
        <w:t xml:space="preserve"> к условиям обучения;  </w:t>
      </w:r>
    </w:p>
    <w:p w:rsidR="00DB1C9B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консультирование</w:t>
      </w:r>
      <w:proofErr w:type="gramEnd"/>
      <w:r>
        <w:t xml:space="preserve"> родителей (законных представителей) по вопросам обучения, воспитания, социальной адаптации детей с ОВЗ,</w:t>
      </w:r>
      <w:r w:rsidR="00DB1C9B">
        <w:t xml:space="preserve"> оказание моральной поддержки; </w:t>
      </w:r>
    </w:p>
    <w:p w:rsidR="00E55A75" w:rsidRDefault="00E176D7" w:rsidP="00DB1C9B">
      <w:pPr>
        <w:numPr>
          <w:ilvl w:val="0"/>
          <w:numId w:val="14"/>
        </w:numPr>
        <w:ind w:left="284" w:hanging="284"/>
      </w:pPr>
      <w:proofErr w:type="gramStart"/>
      <w:r>
        <w:t>выполнение</w:t>
      </w:r>
      <w:proofErr w:type="gramEnd"/>
      <w:r>
        <w:t xml:space="preserve"> рекомендаций ПМПК по оказанию детям психолого</w:t>
      </w:r>
      <w:r w:rsidR="00392FE1">
        <w:t>-</w:t>
      </w:r>
      <w:r>
        <w:t>медико</w:t>
      </w:r>
      <w:r w:rsidR="00392FE1">
        <w:t>-</w:t>
      </w:r>
      <w:r>
        <w:t xml:space="preserve">педагогической помощи и организации их обучения и воспитания в соответствии с действующими федеральными государственными образовательными стандартами. </w:t>
      </w:r>
    </w:p>
    <w:p w:rsidR="00E55A75" w:rsidRDefault="00E176D7">
      <w:pPr>
        <w:pStyle w:val="1"/>
      </w:pPr>
      <w:r>
        <w:t xml:space="preserve">      Одаренные </w:t>
      </w:r>
    </w:p>
    <w:p w:rsidR="00392FE1" w:rsidRDefault="00E176D7" w:rsidP="00392FE1">
      <w:pPr>
        <w:ind w:firstLine="572"/>
      </w:pPr>
      <w:r>
        <w:t xml:space="preserve">Психолого-педагогическая поддержка – диагностика, консультативная работа, направленная на развитие самосознания, у одарённого ребёнка важно формировать ценностное отношение к себе, к своему таланту, развивать глубокое понимание своих возможностей (одаренные дети находятся в состоянии большого риска социальной изоляции и отвержения со стороны ровесников,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обществе, у таких детей возникают трудности в нахождении близких по духу друзей, трудности в социальной адаптации, появляются проблемы участия в играх сверстников, которые им не интересны.  </w:t>
      </w:r>
    </w:p>
    <w:p w:rsidR="00E55A75" w:rsidRDefault="00E176D7" w:rsidP="00392FE1">
      <w:pPr>
        <w:ind w:firstLine="572"/>
      </w:pPr>
      <w:r>
        <w:t xml:space="preserve">Психолого-педагогическое и социальное сопровождение одаренных обучающихся включает в себя:  </w:t>
      </w:r>
    </w:p>
    <w:p w:rsidR="00E55A75" w:rsidRDefault="00E176D7" w:rsidP="00DB1C9B">
      <w:pPr>
        <w:numPr>
          <w:ilvl w:val="0"/>
          <w:numId w:val="15"/>
        </w:numPr>
        <w:ind w:left="284" w:hanging="284"/>
      </w:pPr>
      <w:proofErr w:type="gramStart"/>
      <w:r>
        <w:t>диагностику</w:t>
      </w:r>
      <w:proofErr w:type="gramEnd"/>
      <w:r>
        <w:t xml:space="preserve"> склонностей, интересов, одаренных детей; </w:t>
      </w:r>
    </w:p>
    <w:p w:rsidR="00E55A75" w:rsidRDefault="00E176D7" w:rsidP="00DB1C9B">
      <w:pPr>
        <w:numPr>
          <w:ilvl w:val="0"/>
          <w:numId w:val="15"/>
        </w:numPr>
        <w:ind w:left="284" w:hanging="284"/>
      </w:pPr>
      <w:proofErr w:type="gramStart"/>
      <w:r>
        <w:t>выявление</w:t>
      </w:r>
      <w:proofErr w:type="gramEnd"/>
      <w:r>
        <w:t xml:space="preserve"> обучающихся, испытывающих трудности в обучении, развитии, социальной адаптации;  </w:t>
      </w:r>
    </w:p>
    <w:p w:rsidR="00E55A75" w:rsidRDefault="00E176D7" w:rsidP="00DB1C9B">
      <w:pPr>
        <w:numPr>
          <w:ilvl w:val="0"/>
          <w:numId w:val="15"/>
        </w:numPr>
        <w:ind w:left="284" w:hanging="284"/>
      </w:pPr>
      <w:proofErr w:type="gramStart"/>
      <w:r>
        <w:t>помощь</w:t>
      </w:r>
      <w:proofErr w:type="gramEnd"/>
      <w:r>
        <w:t xml:space="preserve"> одаренному обучающемуся в решении актуальных задач развития, обучения, социализации, выбора образовательного и профессионального маршрута;  </w:t>
      </w:r>
    </w:p>
    <w:p w:rsidR="00E55A75" w:rsidRDefault="00E176D7" w:rsidP="00DB1C9B">
      <w:pPr>
        <w:numPr>
          <w:ilvl w:val="0"/>
          <w:numId w:val="15"/>
        </w:numPr>
        <w:ind w:left="284" w:hanging="284"/>
      </w:pPr>
      <w:proofErr w:type="gramStart"/>
      <w:r>
        <w:t>психолого</w:t>
      </w:r>
      <w:proofErr w:type="gramEnd"/>
      <w:r>
        <w:t xml:space="preserve">-педагогическое и социальное сопровождение обучающихся испытывающих трудности в поведении, в обучении, социализации;  </w:t>
      </w:r>
    </w:p>
    <w:p w:rsidR="00392FE1" w:rsidRDefault="00E176D7" w:rsidP="00DB1C9B">
      <w:pPr>
        <w:numPr>
          <w:ilvl w:val="0"/>
          <w:numId w:val="15"/>
        </w:numPr>
        <w:spacing w:after="45" w:line="235" w:lineRule="auto"/>
        <w:ind w:left="284" w:hanging="284"/>
      </w:pPr>
      <w:proofErr w:type="gramStart"/>
      <w:r>
        <w:t>развитие</w:t>
      </w:r>
      <w:proofErr w:type="gramEnd"/>
      <w:r>
        <w:t xml:space="preserve"> психолого-педагогической компетентности обуча</w:t>
      </w:r>
      <w:r w:rsidR="00392FE1">
        <w:t>ющихся, родителей, педагогов;</w:t>
      </w:r>
    </w:p>
    <w:p w:rsidR="00392FE1" w:rsidRDefault="00E176D7" w:rsidP="00DB1C9B">
      <w:pPr>
        <w:numPr>
          <w:ilvl w:val="0"/>
          <w:numId w:val="15"/>
        </w:numPr>
        <w:spacing w:after="45" w:line="235" w:lineRule="auto"/>
        <w:ind w:left="284" w:hanging="284"/>
      </w:pPr>
      <w:proofErr w:type="gramStart"/>
      <w:r>
        <w:t>помощь</w:t>
      </w:r>
      <w:proofErr w:type="gramEnd"/>
      <w:r>
        <w:t xml:space="preserve"> ребенку в планировании свободного времени, его вовлечение в систему дополнительного образования, а </w:t>
      </w:r>
      <w:r w:rsidR="00392FE1">
        <w:t>также в участие в олимпиадах;</w:t>
      </w:r>
    </w:p>
    <w:p w:rsidR="00A84E68" w:rsidRDefault="00E176D7" w:rsidP="00DB1C9B">
      <w:pPr>
        <w:numPr>
          <w:ilvl w:val="0"/>
          <w:numId w:val="15"/>
        </w:numPr>
        <w:spacing w:after="45" w:line="235" w:lineRule="auto"/>
        <w:ind w:left="284" w:hanging="284"/>
      </w:pPr>
      <w:proofErr w:type="gramStart"/>
      <w:r>
        <w:t>развитие</w:t>
      </w:r>
      <w:proofErr w:type="gramEnd"/>
      <w:r>
        <w:t xml:space="preserve"> форм и навыков личностного общения в группе сверстников</w:t>
      </w:r>
      <w:r w:rsidR="00A84E68">
        <w:t>, способов взаимопонимания;</w:t>
      </w:r>
    </w:p>
    <w:p w:rsidR="00E55A75" w:rsidRDefault="00E176D7" w:rsidP="00DB1C9B">
      <w:pPr>
        <w:numPr>
          <w:ilvl w:val="0"/>
          <w:numId w:val="15"/>
        </w:numPr>
        <w:spacing w:after="45" w:line="235" w:lineRule="auto"/>
        <w:ind w:left="284" w:hanging="284"/>
      </w:pPr>
      <w:proofErr w:type="gramStart"/>
      <w:r>
        <w:t>проведение</w:t>
      </w:r>
      <w:proofErr w:type="gramEnd"/>
      <w:r>
        <w:t xml:space="preserve"> коррекционно-развивающих занятий, направленных на: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овладение</w:t>
      </w:r>
      <w:proofErr w:type="gramEnd"/>
      <w:r>
        <w:t xml:space="preserve"> способами регуляции поведения, эмоциональных состояний;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развитие</w:t>
      </w:r>
      <w:proofErr w:type="gramEnd"/>
      <w:r>
        <w:t xml:space="preserve"> коммуникативных навыков, делового общения;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снижение</w:t>
      </w:r>
      <w:proofErr w:type="gramEnd"/>
      <w:r>
        <w:t xml:space="preserve"> уровня тревожности;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формирование</w:t>
      </w:r>
      <w:proofErr w:type="gramEnd"/>
      <w:r>
        <w:t xml:space="preserve"> адекватной самооценки;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обучение</w:t>
      </w:r>
      <w:proofErr w:type="gramEnd"/>
      <w:r>
        <w:t xml:space="preserve"> методам релаксации и визуализации;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lastRenderedPageBreak/>
        <w:t>формирование</w:t>
      </w:r>
      <w:proofErr w:type="gramEnd"/>
      <w:r>
        <w:t xml:space="preserve">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  </w:t>
      </w:r>
    </w:p>
    <w:p w:rsidR="00E55A75" w:rsidRDefault="00E176D7" w:rsidP="00A84E68">
      <w:pPr>
        <w:numPr>
          <w:ilvl w:val="0"/>
          <w:numId w:val="16"/>
        </w:numPr>
        <w:ind w:left="851" w:hanging="284"/>
      </w:pPr>
      <w:proofErr w:type="gramStart"/>
      <w:r>
        <w:t>конструктивного</w:t>
      </w:r>
      <w:proofErr w:type="gramEnd"/>
      <w:r>
        <w:t xml:space="preserve"> решения конфликтов. </w:t>
      </w:r>
    </w:p>
    <w:p w:rsidR="00E55A75" w:rsidRDefault="00E176D7">
      <w:pPr>
        <w:pStyle w:val="1"/>
      </w:pPr>
      <w:r>
        <w:t xml:space="preserve">      Опекаемые </w:t>
      </w:r>
    </w:p>
    <w:p w:rsidR="00A84E68" w:rsidRDefault="00E176D7" w:rsidP="00A84E68">
      <w:pPr>
        <w:ind w:firstLine="572"/>
      </w:pPr>
      <w:r>
        <w:t>Создание социально - педагогических условий для максимальной адаптации и разностороннего развития личности опекаемых детей в рамках общеобразовательно</w:t>
      </w:r>
      <w:r w:rsidR="00A84E68">
        <w:t>й школы.</w:t>
      </w:r>
    </w:p>
    <w:p w:rsidR="00E55A75" w:rsidRDefault="00E176D7" w:rsidP="00A84E68">
      <w:pPr>
        <w:ind w:firstLine="572"/>
      </w:pPr>
      <w:r>
        <w:t xml:space="preserve">Психолого-педагогическое и социальное сопровождение обучающихся категории, опекаемые включает в себя:  </w:t>
      </w:r>
    </w:p>
    <w:p w:rsidR="00A84E68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диагностику</w:t>
      </w:r>
      <w:proofErr w:type="gramEnd"/>
      <w:r>
        <w:t xml:space="preserve"> особенностей личности, склонностей, ин</w:t>
      </w:r>
      <w:r w:rsidR="00A84E68">
        <w:t xml:space="preserve">тересов, опекаемых детей;  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выявление</w:t>
      </w:r>
      <w:proofErr w:type="gramEnd"/>
      <w:r>
        <w:t xml:space="preserve"> обучающихся, испытывающих трудности в обучении, развитии, социальной адаптации;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посещение</w:t>
      </w:r>
      <w:proofErr w:type="gramEnd"/>
      <w:r>
        <w:t xml:space="preserve"> семей опекаемых детей с целью выявления проблем и оказания соответствующей помощи;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психолого</w:t>
      </w:r>
      <w:proofErr w:type="gramEnd"/>
      <w:r>
        <w:t xml:space="preserve">-педагогическое и социальное сопровождение обучающихся, испытывающих проблемы в обучении, в поведении, социализации;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консультирование</w:t>
      </w:r>
      <w:proofErr w:type="gramEnd"/>
      <w:r>
        <w:t xml:space="preserve"> опекунов по вопросам воспитания, обучения, социальной адаптации;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проведение</w:t>
      </w:r>
      <w:proofErr w:type="gramEnd"/>
      <w:r>
        <w:t xml:space="preserve"> консультаций и индивидуальных бесед с опекаемыми детьми с целью выявления трудностей и оказания соответствующей помощи;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посещение</w:t>
      </w:r>
      <w:proofErr w:type="gramEnd"/>
      <w:r>
        <w:t xml:space="preserve"> </w:t>
      </w:r>
      <w:r>
        <w:tab/>
        <w:t>уроков, провод</w:t>
      </w:r>
      <w:r w:rsidR="00A84E68">
        <w:t>имых</w:t>
      </w:r>
      <w:r>
        <w:t xml:space="preserve"> </w:t>
      </w:r>
      <w:r>
        <w:tab/>
        <w:t>с оп</w:t>
      </w:r>
      <w:r w:rsidR="00DB1C9B">
        <w:t xml:space="preserve">екаемыми </w:t>
      </w:r>
      <w:r w:rsidR="00DB1C9B">
        <w:tab/>
        <w:t xml:space="preserve">детьми, </w:t>
      </w:r>
      <w:r w:rsidR="00A84E68">
        <w:t xml:space="preserve">контроль за </w:t>
      </w:r>
      <w:r>
        <w:t xml:space="preserve">их успеваемостью, посещением занятий, дисциплиной;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организацию</w:t>
      </w:r>
      <w:proofErr w:type="gramEnd"/>
      <w:r>
        <w:t xml:space="preserve"> досуга опекаемых обучающихся во внеурочное время, работа по вовлечению в творческие объединения дополнительного образования;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оказание</w:t>
      </w:r>
      <w:proofErr w:type="gramEnd"/>
      <w:r>
        <w:t xml:space="preserve"> помощи в организации отдыха и оздоровления обучающихся в период летних каникул;  </w:t>
      </w:r>
    </w:p>
    <w:p w:rsidR="00A84E68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рассмотрение</w:t>
      </w:r>
      <w:proofErr w:type="gramEnd"/>
      <w:r>
        <w:t xml:space="preserve"> на совещаниях педагогического коллектива, заседаниях МО классных руководителей вопросов, связанных с проблемами опекаемых детей. </w:t>
      </w:r>
    </w:p>
    <w:p w:rsidR="00A84E68" w:rsidRDefault="00A84E68" w:rsidP="00A84E68">
      <w:pPr>
        <w:ind w:left="140" w:firstLine="0"/>
      </w:pPr>
    </w:p>
    <w:p w:rsidR="00E55A75" w:rsidRDefault="00E176D7" w:rsidP="00A84E68">
      <w:pPr>
        <w:ind w:left="140" w:firstLine="0"/>
      </w:pPr>
      <w:r>
        <w:rPr>
          <w:b/>
        </w:rPr>
        <w:t>VI. Ответственность специалистов Службы сопровождения</w:t>
      </w:r>
      <w:r w:rsidR="00A84E68">
        <w:rPr>
          <w:b/>
        </w:rPr>
        <w:t>.</w:t>
      </w:r>
      <w:r>
        <w:rPr>
          <w:b/>
        </w:rPr>
        <w:t xml:space="preserve"> </w:t>
      </w:r>
    </w:p>
    <w:p w:rsidR="00E55A75" w:rsidRDefault="00E176D7" w:rsidP="00A84E68">
      <w:pPr>
        <w:pStyle w:val="a3"/>
        <w:numPr>
          <w:ilvl w:val="0"/>
          <w:numId w:val="32"/>
        </w:numPr>
        <w:ind w:left="0" w:firstLine="0"/>
      </w:pPr>
      <w:r>
        <w:t xml:space="preserve">В установленном законодательством Российской Федерации порядке специалисты Службы сопровождения образовательного процесса несут ответственность за: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неисполнение</w:t>
      </w:r>
      <w:proofErr w:type="gramEnd"/>
      <w:r>
        <w:t xml:space="preserve"> или ненадлежащее исполнение без уважительных причин Устава и Правил внутреннего трудового распорядка Образовательного учреждения, законных распоряжений руководителя Службы сопровождения и иных локальных нормативных актов, должностных обязанностей;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жизнь</w:t>
      </w:r>
      <w:proofErr w:type="gramEnd"/>
      <w:r>
        <w:t xml:space="preserve"> и здоровье детей во время занятий;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необоснованное</w:t>
      </w:r>
      <w:proofErr w:type="gramEnd"/>
      <w:r>
        <w:t xml:space="preserve"> вынесение заключения по обследованию обучающегося в рамках своей компетенции, повлекшее за собой ухудшение физического или психического здоровья последнего;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соблюдение</w:t>
      </w:r>
      <w:proofErr w:type="gramEnd"/>
      <w:r>
        <w:t xml:space="preserve"> прав и свобод личности обучающегося;  </w:t>
      </w:r>
    </w:p>
    <w:p w:rsidR="00E55A75" w:rsidRDefault="00E176D7" w:rsidP="00DB1C9B">
      <w:pPr>
        <w:numPr>
          <w:ilvl w:val="0"/>
          <w:numId w:val="17"/>
        </w:numPr>
        <w:ind w:left="284" w:hanging="284"/>
      </w:pPr>
      <w:proofErr w:type="gramStart"/>
      <w:r>
        <w:t>конфиденциальность</w:t>
      </w:r>
      <w:proofErr w:type="gramEnd"/>
      <w:r>
        <w:t xml:space="preserve"> полученных при обследовании материалов; </w:t>
      </w:r>
    </w:p>
    <w:p w:rsidR="00A84E68" w:rsidRDefault="00E176D7" w:rsidP="00DB1C9B">
      <w:pPr>
        <w:numPr>
          <w:ilvl w:val="0"/>
          <w:numId w:val="17"/>
        </w:numPr>
        <w:spacing w:after="45" w:line="235" w:lineRule="auto"/>
        <w:ind w:left="284" w:hanging="284"/>
      </w:pPr>
      <w:proofErr w:type="gramStart"/>
      <w:r>
        <w:t>соблюдение</w:t>
      </w:r>
      <w:proofErr w:type="gramEnd"/>
      <w:r>
        <w:t xml:space="preserve"> трудовой дисциплины, охраны труда и про</w:t>
      </w:r>
      <w:r w:rsidR="00A84E68">
        <w:t xml:space="preserve">тивопожарной безопасности;   </w:t>
      </w:r>
    </w:p>
    <w:p w:rsidR="00A84E68" w:rsidRDefault="00E176D7" w:rsidP="00DB1C9B">
      <w:pPr>
        <w:numPr>
          <w:ilvl w:val="0"/>
          <w:numId w:val="17"/>
        </w:numPr>
        <w:spacing w:after="45" w:line="235" w:lineRule="auto"/>
        <w:ind w:left="284" w:hanging="284"/>
      </w:pPr>
      <w:proofErr w:type="gramStart"/>
      <w:r>
        <w:t>сохранность</w:t>
      </w:r>
      <w:proofErr w:type="gramEnd"/>
      <w:r>
        <w:t xml:space="preserve"> рабочего мест</w:t>
      </w:r>
      <w:r w:rsidR="00A84E68">
        <w:t>а, материальных ценностей;</w:t>
      </w:r>
    </w:p>
    <w:p w:rsidR="00E55A75" w:rsidRDefault="00E176D7" w:rsidP="00DB1C9B">
      <w:pPr>
        <w:numPr>
          <w:ilvl w:val="0"/>
          <w:numId w:val="17"/>
        </w:numPr>
        <w:spacing w:after="45" w:line="235" w:lineRule="auto"/>
        <w:ind w:left="284" w:hanging="284"/>
      </w:pPr>
      <w:proofErr w:type="gramStart"/>
      <w:r>
        <w:t>ведение</w:t>
      </w:r>
      <w:proofErr w:type="gramEnd"/>
      <w:r>
        <w:t xml:space="preserve"> документации и ее сохранность.  </w:t>
      </w:r>
    </w:p>
    <w:p w:rsidR="00E55A75" w:rsidRDefault="00E176D7" w:rsidP="00A84E68">
      <w:pPr>
        <w:pStyle w:val="a3"/>
        <w:numPr>
          <w:ilvl w:val="0"/>
          <w:numId w:val="32"/>
        </w:numPr>
        <w:ind w:left="0" w:firstLine="0"/>
      </w:pPr>
      <w:r>
        <w:t xml:space="preserve">За применение, в том числе однократное, методов воспитания, связанных с физическим или психическим насилием над личностью обучающихся, специалист Службы индивидуального сопровождения может быть освобожден от занимаемой должности в </w:t>
      </w:r>
      <w:r>
        <w:lastRenderedPageBreak/>
        <w:t xml:space="preserve">соответствии с трудовым законодательством и Законом Российской Федерации «Об образовании в РФ». </w:t>
      </w:r>
    </w:p>
    <w:p w:rsidR="00A84E68" w:rsidRDefault="00A84E68" w:rsidP="00A84E68">
      <w:pPr>
        <w:pStyle w:val="a3"/>
        <w:ind w:left="0" w:firstLine="0"/>
      </w:pPr>
    </w:p>
    <w:p w:rsidR="00E55A75" w:rsidRDefault="00E176D7">
      <w:pPr>
        <w:pStyle w:val="1"/>
      </w:pPr>
      <w:r>
        <w:t xml:space="preserve">VII. Права участников психолого-педагогической службы </w:t>
      </w:r>
    </w:p>
    <w:p w:rsidR="00E55A75" w:rsidRDefault="00E176D7" w:rsidP="00A84E68">
      <w:pPr>
        <w:pStyle w:val="a3"/>
        <w:numPr>
          <w:ilvl w:val="0"/>
          <w:numId w:val="33"/>
        </w:numPr>
        <w:ind w:left="0" w:firstLine="0"/>
      </w:pPr>
      <w:r>
        <w:t xml:space="preserve">Участники психолого-педагогической службы имеют право: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самостоятельно</w:t>
      </w:r>
      <w:proofErr w:type="gramEnd"/>
      <w:r>
        <w:t xml:space="preserve">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на</w:t>
      </w:r>
      <w:proofErr w:type="gramEnd"/>
      <w:r>
        <w:t xml:space="preserve"> создание администрацией образовательного учреждения условий, необходимых для успешного выполнения профессиональных обязанностей;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знакомиться</w:t>
      </w:r>
      <w:proofErr w:type="gramEnd"/>
      <w:r>
        <w:t xml:space="preserve"> со всей имеющейся документацией, необходимой для профессиональной деятельности;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обращаться</w:t>
      </w:r>
      <w:proofErr w:type="gramEnd"/>
      <w:r>
        <w:t xml:space="preserve">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  </w:t>
      </w:r>
    </w:p>
    <w:p w:rsidR="00A84E68" w:rsidRDefault="00E176D7" w:rsidP="005D5B65">
      <w:pPr>
        <w:numPr>
          <w:ilvl w:val="0"/>
          <w:numId w:val="18"/>
        </w:numPr>
        <w:spacing w:after="45" w:line="235" w:lineRule="auto"/>
        <w:ind w:left="284" w:hanging="284"/>
      </w:pPr>
      <w:proofErr w:type="gramStart"/>
      <w:r>
        <w:t>обращаться</w:t>
      </w:r>
      <w:proofErr w:type="gramEnd"/>
      <w:r>
        <w:t xml:space="preserve"> в случае необходимости через руководство с ходатайствами в соответствующие организации по вопросам, связанным с помощью обучающимся. </w:t>
      </w:r>
    </w:p>
    <w:p w:rsidR="00A84E68" w:rsidRDefault="00A84E68" w:rsidP="00A84E68">
      <w:pPr>
        <w:spacing w:after="45" w:line="235" w:lineRule="auto"/>
        <w:ind w:left="144" w:firstLine="0"/>
      </w:pPr>
    </w:p>
    <w:p w:rsidR="00E55A75" w:rsidRDefault="00E176D7" w:rsidP="00DB1C9B">
      <w:pPr>
        <w:spacing w:after="45" w:line="235" w:lineRule="auto"/>
        <w:ind w:left="0" w:firstLine="0"/>
      </w:pPr>
      <w:r>
        <w:rPr>
          <w:b/>
        </w:rPr>
        <w:t xml:space="preserve">VIII. Ответственность родителей (законных представителей) обучающихся </w:t>
      </w:r>
    </w:p>
    <w:p w:rsidR="00E55A75" w:rsidRDefault="00A84E68" w:rsidP="00A84E68">
      <w:pPr>
        <w:ind w:left="0" w:firstLine="0"/>
      </w:pPr>
      <w:r>
        <w:t xml:space="preserve">8.1. </w:t>
      </w:r>
      <w:r w:rsidR="00E176D7">
        <w:t>Родители (законные представители) обучающихся при получении психолого</w:t>
      </w:r>
      <w:r>
        <w:t>-</w:t>
      </w:r>
      <w:r w:rsidR="00E176D7">
        <w:t xml:space="preserve">педагогической помощи имеют право:  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на</w:t>
      </w:r>
      <w:proofErr w:type="gramEnd"/>
      <w:r>
        <w:t xml:space="preserve"> ува</w:t>
      </w:r>
      <w:r w:rsidR="00DB1C9B">
        <w:t>жительное и гуманное отношение;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на</w:t>
      </w:r>
      <w:proofErr w:type="gramEnd"/>
      <w:r>
        <w:t xml:space="preserve"> отказ на любой стадии от оказания психолого-педагогической помощи;  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на</w:t>
      </w:r>
      <w:proofErr w:type="gramEnd"/>
      <w:r>
        <w:t xml:space="preserve"> получение информации о возможности оказания психолого-педагогической помощи, за исключением случаев оказания психолого-педа</w:t>
      </w:r>
      <w:r w:rsidR="00DB1C9B">
        <w:t>гогической помощи анонимно;</w:t>
      </w:r>
    </w:p>
    <w:p w:rsidR="00A84E68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на</w:t>
      </w:r>
      <w:proofErr w:type="gramEnd"/>
      <w:r>
        <w:t xml:space="preserve"> иные права, предусмотренные законодательством. </w:t>
      </w:r>
    </w:p>
    <w:p w:rsidR="00A84E68" w:rsidRDefault="00A84E68" w:rsidP="00A84E68">
      <w:pPr>
        <w:ind w:left="0" w:firstLine="0"/>
      </w:pPr>
    </w:p>
    <w:p w:rsidR="00DB1C9B" w:rsidRDefault="00E176D7" w:rsidP="00A84E68">
      <w:pPr>
        <w:ind w:left="0" w:firstLine="0"/>
      </w:pPr>
      <w:r>
        <w:rPr>
          <w:b/>
        </w:rPr>
        <w:t xml:space="preserve">IX. Документация Службы сопровождения </w:t>
      </w:r>
      <w:r>
        <w:t xml:space="preserve">      </w:t>
      </w:r>
    </w:p>
    <w:p w:rsidR="00E55A75" w:rsidRDefault="00E176D7" w:rsidP="00DB1C9B">
      <w:pPr>
        <w:pStyle w:val="a3"/>
        <w:numPr>
          <w:ilvl w:val="1"/>
          <w:numId w:val="34"/>
        </w:numPr>
        <w:ind w:left="0" w:firstLine="0"/>
      </w:pPr>
      <w:r>
        <w:t xml:space="preserve">Документы Службы сопровождения: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приказ</w:t>
      </w:r>
      <w:proofErr w:type="gramEnd"/>
      <w:r>
        <w:t xml:space="preserve"> об утверждении настоящего положения;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приказ</w:t>
      </w:r>
      <w:proofErr w:type="gramEnd"/>
      <w:r>
        <w:t xml:space="preserve"> об утверждении состава специалистов Службы сопровождения образовательного процесса на учебный год, утвержденный руководителем образовательного учреждения;  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годовой</w:t>
      </w:r>
      <w:proofErr w:type="gramEnd"/>
      <w:r>
        <w:t xml:space="preserve"> план работы Службы сопровожд</w:t>
      </w:r>
      <w:r w:rsidR="00DB1C9B">
        <w:t>ения образовательного процесса;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список</w:t>
      </w:r>
      <w:proofErr w:type="gramEnd"/>
      <w:r>
        <w:t xml:space="preserve"> обучающихся, нуждающихся в сопровожд</w:t>
      </w:r>
      <w:r w:rsidR="00DB1C9B">
        <w:t>ении образовательного процесса;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служебная</w:t>
      </w:r>
      <w:proofErr w:type="gramEnd"/>
      <w:r>
        <w:t xml:space="preserve"> д</w:t>
      </w:r>
      <w:r w:rsidR="00DB1C9B">
        <w:t>окументация специалистов;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журнал</w:t>
      </w:r>
      <w:proofErr w:type="gramEnd"/>
      <w:r>
        <w:t xml:space="preserve"> учета обращений;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протоколы</w:t>
      </w:r>
      <w:proofErr w:type="gramEnd"/>
      <w:r>
        <w:t xml:space="preserve"> заседаний </w:t>
      </w:r>
      <w:proofErr w:type="spellStart"/>
      <w:r>
        <w:t>ППк</w:t>
      </w:r>
      <w:proofErr w:type="spellEnd"/>
      <w:r>
        <w:t xml:space="preserve">;  </w:t>
      </w:r>
    </w:p>
    <w:p w:rsidR="00DB1C9B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индивидуальные</w:t>
      </w:r>
      <w:proofErr w:type="gramEnd"/>
      <w:r>
        <w:t xml:space="preserve"> кар</w:t>
      </w:r>
      <w:r w:rsidR="00DB1C9B">
        <w:t>ты развития обучающегося;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годовой</w:t>
      </w:r>
      <w:proofErr w:type="gramEnd"/>
      <w:r>
        <w:t xml:space="preserve"> отчет Службы сопровождения.  </w:t>
      </w:r>
    </w:p>
    <w:p w:rsidR="00E55A75" w:rsidRDefault="00E176D7" w:rsidP="00DB1C9B">
      <w:pPr>
        <w:pStyle w:val="a3"/>
        <w:numPr>
          <w:ilvl w:val="1"/>
          <w:numId w:val="34"/>
        </w:numPr>
        <w:ind w:left="0" w:hanging="15"/>
      </w:pPr>
      <w:r>
        <w:t xml:space="preserve">Документы хранятся у руководителя Службы Сопровождения: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годовые</w:t>
      </w:r>
      <w:proofErr w:type="gramEnd"/>
      <w:r>
        <w:t xml:space="preserve"> планы, графики работы, утвержденные руководителем ОУ;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результаты</w:t>
      </w:r>
      <w:proofErr w:type="gramEnd"/>
      <w:r>
        <w:t xml:space="preserve"> обследования, графики, программы, отчеты;  </w:t>
      </w:r>
    </w:p>
    <w:p w:rsidR="00E55A75" w:rsidRDefault="00E176D7" w:rsidP="005D5B65">
      <w:pPr>
        <w:numPr>
          <w:ilvl w:val="0"/>
          <w:numId w:val="18"/>
        </w:numPr>
        <w:ind w:left="284" w:hanging="284"/>
      </w:pPr>
      <w:proofErr w:type="gramStart"/>
      <w:r>
        <w:t>журналы</w:t>
      </w:r>
      <w:proofErr w:type="gramEnd"/>
      <w:r>
        <w:t xml:space="preserve"> учета консультаций;  </w:t>
      </w:r>
    </w:p>
    <w:p w:rsidR="00E55A75" w:rsidRDefault="00E176D7" w:rsidP="00DB1C9B">
      <w:pPr>
        <w:pStyle w:val="a3"/>
        <w:numPr>
          <w:ilvl w:val="1"/>
          <w:numId w:val="34"/>
        </w:numPr>
        <w:ind w:left="0" w:hanging="15"/>
      </w:pPr>
      <w:r>
        <w:t xml:space="preserve">Все документы Службы сопровождения хранятся в Образовательном учреждении в течение 3 лет. </w:t>
      </w:r>
    </w:p>
    <w:sectPr w:rsidR="00E55A75" w:rsidSect="00DB1C9B">
      <w:pgSz w:w="11904" w:h="16838"/>
      <w:pgMar w:top="1177" w:right="842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274"/>
    <w:multiLevelType w:val="hybridMultilevel"/>
    <w:tmpl w:val="B044A1B0"/>
    <w:lvl w:ilvl="0" w:tplc="71C4D4A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C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8B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E2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2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CE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09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85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2B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D7D7E"/>
    <w:multiLevelType w:val="multilevel"/>
    <w:tmpl w:val="38A80D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53FC5"/>
    <w:multiLevelType w:val="multilevel"/>
    <w:tmpl w:val="68502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D031BC"/>
    <w:multiLevelType w:val="hybridMultilevel"/>
    <w:tmpl w:val="BBDC803A"/>
    <w:lvl w:ilvl="0" w:tplc="48649334">
      <w:start w:val="1"/>
      <w:numFmt w:val="bullet"/>
      <w:lvlText w:val="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D7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F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02C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21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6A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E6F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A33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01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4B0D98"/>
    <w:multiLevelType w:val="hybridMultilevel"/>
    <w:tmpl w:val="67A23DD4"/>
    <w:lvl w:ilvl="0" w:tplc="39549E0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C71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28A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892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28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045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22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697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AC6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E606F"/>
    <w:multiLevelType w:val="multilevel"/>
    <w:tmpl w:val="D0EEE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86D04"/>
    <w:multiLevelType w:val="hybridMultilevel"/>
    <w:tmpl w:val="1CF8D1D2"/>
    <w:lvl w:ilvl="0" w:tplc="0DA8405A">
      <w:start w:val="1"/>
      <w:numFmt w:val="bullet"/>
      <w:lvlText w:val="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A3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C39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4A5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45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0E7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4D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A7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2E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ED23FF"/>
    <w:multiLevelType w:val="multilevel"/>
    <w:tmpl w:val="3BA4821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ED2642"/>
    <w:multiLevelType w:val="hybridMultilevel"/>
    <w:tmpl w:val="FBD6CB28"/>
    <w:lvl w:ilvl="0" w:tplc="395A8C7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FF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634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13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C55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EBB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42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4B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6D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9F745B"/>
    <w:multiLevelType w:val="hybridMultilevel"/>
    <w:tmpl w:val="32682D44"/>
    <w:lvl w:ilvl="0" w:tplc="01545AC6">
      <w:start w:val="1"/>
      <w:numFmt w:val="decimal"/>
      <w:lvlText w:val="4.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3ED71A0"/>
    <w:multiLevelType w:val="hybridMultilevel"/>
    <w:tmpl w:val="A74240BA"/>
    <w:lvl w:ilvl="0" w:tplc="8DBC104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3F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8BD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625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EAB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4A9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86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EB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C9E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AC25C4"/>
    <w:multiLevelType w:val="hybridMultilevel"/>
    <w:tmpl w:val="B4BE6B24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65030"/>
    <w:multiLevelType w:val="hybridMultilevel"/>
    <w:tmpl w:val="FCA8582E"/>
    <w:lvl w:ilvl="0" w:tplc="3584504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830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EF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E56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C41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E8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6D0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A17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C29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74100E"/>
    <w:multiLevelType w:val="hybridMultilevel"/>
    <w:tmpl w:val="2536F546"/>
    <w:lvl w:ilvl="0" w:tplc="482049BE">
      <w:start w:val="1"/>
      <w:numFmt w:val="bullet"/>
      <w:lvlText w:val="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ED8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A9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ED4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00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DE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EF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E0B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F5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EE4F0D"/>
    <w:multiLevelType w:val="hybridMultilevel"/>
    <w:tmpl w:val="B6D217BA"/>
    <w:lvl w:ilvl="0" w:tplc="9F2A77B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C89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0B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22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236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08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E0C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66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E4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EE3AE3"/>
    <w:multiLevelType w:val="multilevel"/>
    <w:tmpl w:val="40569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6">
    <w:nsid w:val="3E684B3B"/>
    <w:multiLevelType w:val="hybridMultilevel"/>
    <w:tmpl w:val="AE741C48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47558"/>
    <w:multiLevelType w:val="multilevel"/>
    <w:tmpl w:val="15B4212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D64110"/>
    <w:multiLevelType w:val="hybridMultilevel"/>
    <w:tmpl w:val="A8E4A942"/>
    <w:lvl w:ilvl="0" w:tplc="EEF0F01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269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22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EDB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A5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AAA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8F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E04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A75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6E3E48"/>
    <w:multiLevelType w:val="multilevel"/>
    <w:tmpl w:val="3E78FA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9E4430"/>
    <w:multiLevelType w:val="hybridMultilevel"/>
    <w:tmpl w:val="664CD7B0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B5B16"/>
    <w:multiLevelType w:val="hybridMultilevel"/>
    <w:tmpl w:val="3712F944"/>
    <w:lvl w:ilvl="0" w:tplc="5A40C9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0B9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086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A17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2C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CB7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2C6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9E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3B6105"/>
    <w:multiLevelType w:val="multilevel"/>
    <w:tmpl w:val="931281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077577"/>
    <w:multiLevelType w:val="hybridMultilevel"/>
    <w:tmpl w:val="55680484"/>
    <w:lvl w:ilvl="0" w:tplc="B5F8753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07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A38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2F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CD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3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8F9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84F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F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FE4126"/>
    <w:multiLevelType w:val="hybridMultilevel"/>
    <w:tmpl w:val="36BA01FE"/>
    <w:lvl w:ilvl="0" w:tplc="E38856BC">
      <w:start w:val="1"/>
      <w:numFmt w:val="bullet"/>
      <w:lvlText w:val="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D7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F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02C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21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6A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E6F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A33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01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6227C8"/>
    <w:multiLevelType w:val="multilevel"/>
    <w:tmpl w:val="405695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6">
    <w:nsid w:val="6D510D4B"/>
    <w:multiLevelType w:val="multilevel"/>
    <w:tmpl w:val="405695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7">
    <w:nsid w:val="6DF82022"/>
    <w:multiLevelType w:val="hybridMultilevel"/>
    <w:tmpl w:val="02A02844"/>
    <w:lvl w:ilvl="0" w:tplc="1C64B18C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E6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88B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19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89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66E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E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8F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AF4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61558F"/>
    <w:multiLevelType w:val="hybridMultilevel"/>
    <w:tmpl w:val="084823EC"/>
    <w:lvl w:ilvl="0" w:tplc="90A478E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8E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6C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654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CCC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0B1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23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A2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E7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AE5751"/>
    <w:multiLevelType w:val="hybridMultilevel"/>
    <w:tmpl w:val="62E0C758"/>
    <w:lvl w:ilvl="0" w:tplc="C31EE702">
      <w:start w:val="1"/>
      <w:numFmt w:val="decimal"/>
      <w:lvlText w:val="6.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3320E5D"/>
    <w:multiLevelType w:val="hybridMultilevel"/>
    <w:tmpl w:val="5ECC21F6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868D5"/>
    <w:multiLevelType w:val="multilevel"/>
    <w:tmpl w:val="405695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2">
    <w:nsid w:val="7BCE59F5"/>
    <w:multiLevelType w:val="hybridMultilevel"/>
    <w:tmpl w:val="FB162896"/>
    <w:lvl w:ilvl="0" w:tplc="D1A092D4">
      <w:start w:val="1"/>
      <w:numFmt w:val="decimal"/>
      <w:lvlText w:val="7.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D7962AB"/>
    <w:multiLevelType w:val="hybridMultilevel"/>
    <w:tmpl w:val="149AC6EE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3"/>
  </w:num>
  <w:num w:numId="5">
    <w:abstractNumId w:val="18"/>
  </w:num>
  <w:num w:numId="6">
    <w:abstractNumId w:val="1"/>
  </w:num>
  <w:num w:numId="7">
    <w:abstractNumId w:val="6"/>
  </w:num>
  <w:num w:numId="8">
    <w:abstractNumId w:val="27"/>
  </w:num>
  <w:num w:numId="9">
    <w:abstractNumId w:val="2"/>
  </w:num>
  <w:num w:numId="10">
    <w:abstractNumId w:val="22"/>
  </w:num>
  <w:num w:numId="11">
    <w:abstractNumId w:val="0"/>
  </w:num>
  <w:num w:numId="12">
    <w:abstractNumId w:val="8"/>
  </w:num>
  <w:num w:numId="13">
    <w:abstractNumId w:val="14"/>
  </w:num>
  <w:num w:numId="14">
    <w:abstractNumId w:val="28"/>
  </w:num>
  <w:num w:numId="15">
    <w:abstractNumId w:val="21"/>
  </w:num>
  <w:num w:numId="16">
    <w:abstractNumId w:val="10"/>
  </w:num>
  <w:num w:numId="17">
    <w:abstractNumId w:val="4"/>
  </w:num>
  <w:num w:numId="18">
    <w:abstractNumId w:val="12"/>
  </w:num>
  <w:num w:numId="19">
    <w:abstractNumId w:val="3"/>
  </w:num>
  <w:num w:numId="20">
    <w:abstractNumId w:val="5"/>
  </w:num>
  <w:num w:numId="21">
    <w:abstractNumId w:val="20"/>
  </w:num>
  <w:num w:numId="22">
    <w:abstractNumId w:val="33"/>
  </w:num>
  <w:num w:numId="23">
    <w:abstractNumId w:val="17"/>
  </w:num>
  <w:num w:numId="24">
    <w:abstractNumId w:val="16"/>
  </w:num>
  <w:num w:numId="25">
    <w:abstractNumId w:val="30"/>
  </w:num>
  <w:num w:numId="26">
    <w:abstractNumId w:val="9"/>
  </w:num>
  <w:num w:numId="27">
    <w:abstractNumId w:val="11"/>
  </w:num>
  <w:num w:numId="28">
    <w:abstractNumId w:val="19"/>
  </w:num>
  <w:num w:numId="29">
    <w:abstractNumId w:val="26"/>
  </w:num>
  <w:num w:numId="30">
    <w:abstractNumId w:val="31"/>
  </w:num>
  <w:num w:numId="31">
    <w:abstractNumId w:val="25"/>
  </w:num>
  <w:num w:numId="32">
    <w:abstractNumId w:val="29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75"/>
    <w:rsid w:val="001C5CA3"/>
    <w:rsid w:val="00392FE1"/>
    <w:rsid w:val="005D5B65"/>
    <w:rsid w:val="005E3BEC"/>
    <w:rsid w:val="009B43AA"/>
    <w:rsid w:val="00A84E68"/>
    <w:rsid w:val="00DB1C9B"/>
    <w:rsid w:val="00E176D7"/>
    <w:rsid w:val="00E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5E15C-BE90-42DD-BB6D-821043E1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 w:line="240" w:lineRule="auto"/>
      <w:ind w:left="-5" w:right="-1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5E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66D8-9D46-453E-B3EA-7BA8267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cp:lastModifiedBy>Людмила Кардакова</cp:lastModifiedBy>
  <cp:revision>3</cp:revision>
  <dcterms:created xsi:type="dcterms:W3CDTF">2024-10-23T06:50:00Z</dcterms:created>
  <dcterms:modified xsi:type="dcterms:W3CDTF">2024-11-13T09:53:00Z</dcterms:modified>
</cp:coreProperties>
</file>