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473" w:rsidRPr="00AE1473" w:rsidRDefault="00AE1473" w:rsidP="00AE1473">
      <w:pPr>
        <w:spacing w:after="44" w:line="236" w:lineRule="auto"/>
        <w:ind w:left="-5" w:hanging="10"/>
      </w:pPr>
      <w:r w:rsidRPr="00AE1473">
        <w:t xml:space="preserve">Рассмотрено                                                                           Утверждаю </w:t>
      </w:r>
    </w:p>
    <w:p w:rsidR="00AE1473" w:rsidRPr="00AE1473" w:rsidRDefault="00AE1473" w:rsidP="00AE1473">
      <w:pPr>
        <w:spacing w:after="44" w:line="236" w:lineRule="auto"/>
        <w:ind w:left="-5" w:hanging="10"/>
      </w:pPr>
      <w:r w:rsidRPr="00AE1473">
        <w:t xml:space="preserve">на заседании педагогического совета                                директор МБОУ Маркинской СОШ </w:t>
      </w:r>
    </w:p>
    <w:p w:rsidR="00AE1473" w:rsidRPr="00AE1473" w:rsidRDefault="00AE1473" w:rsidP="00AE1473">
      <w:pPr>
        <w:spacing w:after="44" w:line="236" w:lineRule="auto"/>
        <w:ind w:left="-5" w:hanging="10"/>
      </w:pPr>
      <w:r w:rsidRPr="00AE1473">
        <w:t xml:space="preserve">МБОУ Маркинской СОШ                                                    _________ С.С.Малахова </w:t>
      </w:r>
    </w:p>
    <w:p w:rsidR="00AE1473" w:rsidRPr="00AE1473" w:rsidRDefault="00AE1473" w:rsidP="00AE1473">
      <w:pPr>
        <w:spacing w:after="44" w:line="236" w:lineRule="auto"/>
        <w:ind w:left="-5" w:hanging="10"/>
      </w:pPr>
      <w:r w:rsidRPr="00AE1473">
        <w:t>Протокол №1 от 26.08.2024г                                               Приказ от 26.08.2024г №201</w:t>
      </w:r>
    </w:p>
    <w:p w:rsidR="00FE0698" w:rsidRDefault="00BB244F">
      <w:pPr>
        <w:spacing w:after="81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AE1473" w:rsidRDefault="00AE1473">
      <w:pPr>
        <w:pStyle w:val="1"/>
        <w:spacing w:after="292"/>
      </w:pPr>
    </w:p>
    <w:p w:rsidR="00AE1473" w:rsidRDefault="00AE1473">
      <w:pPr>
        <w:pStyle w:val="1"/>
        <w:spacing w:after="292"/>
      </w:pPr>
    </w:p>
    <w:p w:rsidR="00AE1473" w:rsidRDefault="00AE1473">
      <w:pPr>
        <w:pStyle w:val="1"/>
        <w:spacing w:after="292"/>
      </w:pPr>
    </w:p>
    <w:p w:rsidR="00FE0698" w:rsidRDefault="00BB244F">
      <w:pPr>
        <w:pStyle w:val="1"/>
        <w:spacing w:after="292"/>
      </w:pPr>
      <w:r>
        <w:t xml:space="preserve">ПОЛОЖЕНИЕ  </w:t>
      </w:r>
    </w:p>
    <w:p w:rsidR="00C351F9" w:rsidRPr="00AE1473" w:rsidRDefault="00BB244F" w:rsidP="00C351F9">
      <w:pPr>
        <w:pStyle w:val="1"/>
        <w:spacing w:after="90"/>
        <w:rPr>
          <w:sz w:val="28"/>
        </w:rPr>
      </w:pPr>
      <w:r w:rsidRPr="00AE1473">
        <w:rPr>
          <w:sz w:val="28"/>
        </w:rPr>
        <w:t xml:space="preserve">об организации инклюзивного образования в муниципальном бюджетном общеобразовательном учреждении </w:t>
      </w:r>
      <w:r w:rsidR="00C351F9" w:rsidRPr="00AE1473">
        <w:rPr>
          <w:sz w:val="28"/>
        </w:rPr>
        <w:t>Маркинской</w:t>
      </w:r>
      <w:r w:rsidRPr="00AE1473">
        <w:rPr>
          <w:sz w:val="28"/>
        </w:rPr>
        <w:t xml:space="preserve"> средней общеобразовательной школ</w:t>
      </w:r>
      <w:r w:rsidR="00C351F9" w:rsidRPr="00AE1473">
        <w:rPr>
          <w:sz w:val="28"/>
        </w:rPr>
        <w:t>е</w:t>
      </w:r>
      <w:r w:rsidR="00AE1473" w:rsidRPr="00AE1473">
        <w:rPr>
          <w:sz w:val="28"/>
        </w:rPr>
        <w:t xml:space="preserve"> Цимлянского района Ростовской</w:t>
      </w:r>
      <w:bookmarkStart w:id="0" w:name="_GoBack"/>
      <w:bookmarkEnd w:id="0"/>
      <w:r w:rsidR="00AE1473" w:rsidRPr="00AE1473">
        <w:rPr>
          <w:sz w:val="28"/>
        </w:rPr>
        <w:t xml:space="preserve"> области (МБОУ Маркинской СОШ)</w:t>
      </w:r>
    </w:p>
    <w:p w:rsidR="00FE0698" w:rsidRDefault="00BB244F" w:rsidP="00C351F9">
      <w:pPr>
        <w:pStyle w:val="1"/>
        <w:spacing w:after="90"/>
      </w:pPr>
      <w:r>
        <w:t xml:space="preserve"> 1.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положения  </w:t>
      </w:r>
    </w:p>
    <w:p w:rsidR="00FE0698" w:rsidRDefault="00BB244F">
      <w:pPr>
        <w:ind w:firstLine="361"/>
      </w:pPr>
      <w:r>
        <w:t xml:space="preserve">Настоящее Положение определяет порядок организации инклюзивного образования детей с ограниченными возможностями здоровья (далее – дети с ОВЗ) в МБОУ </w:t>
      </w:r>
      <w:r w:rsidR="00C351F9">
        <w:t>Маркинской</w:t>
      </w:r>
      <w:r>
        <w:t xml:space="preserve"> СОШ (далее – Школа). Положение разработано в соответствии с Конституцией Российской Федерации, Федеральным законом от 29 декабря 2012 года N273- ФЗ «Об образовании в Российской Федерации», Федеральным законом от 24 ноября 1995г. N181- ФЗ «О социальной защите инвалидов в Российской Федерации» (с изменениями и дополнениями), Национальной стратегией действий в интересах детей на 2012-2017 годы (утв. Указом Президента РФ от 01.06.2012 N 761), Федеральным законом от 3 мая 2012 г. N 46-ФЗ «О ратификации Конвенции о правах инвалидов», Приказом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СанПиНом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2021г. №2 (зарегистрировано Министерством юстиции Российской Федерации 29 января 2021г., регистрационный №62296) с изменениями, внесенными постановлением Главного государственного санитарного врача Российской Федерации от 30 декабря 2022 г. № 24 (зарегистрирован Министерством юстиции Российской Федерации 9 марта 2023г., регистрационный №72558), действующими до 1 марта 2027г.(далее–Гигиенические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</w:t>
      </w:r>
      <w:r w:rsidR="00C351F9">
        <w:t xml:space="preserve"> </w:t>
      </w:r>
      <w:r>
        <w:t>утвержденными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2020г., регистрационный№61573), действующими до 1</w:t>
      </w:r>
      <w:r w:rsidR="00C351F9">
        <w:t xml:space="preserve"> </w:t>
      </w:r>
      <w:r>
        <w:t>января 2027г. (далее – Санитарно</w:t>
      </w:r>
      <w:r w:rsidR="00C351F9">
        <w:t>-</w:t>
      </w:r>
      <w:r>
        <w:t xml:space="preserve">эпидемиологические требования).  </w:t>
      </w:r>
    </w:p>
    <w:p w:rsidR="00FE0698" w:rsidRDefault="00BB244F">
      <w:pPr>
        <w:ind w:left="361" w:firstLine="0"/>
      </w:pPr>
      <w:r>
        <w:lastRenderedPageBreak/>
        <w:t xml:space="preserve">В Положении используются следующие понятия:  </w:t>
      </w:r>
    </w:p>
    <w:p w:rsidR="00FE0698" w:rsidRDefault="00BB244F">
      <w:pPr>
        <w:numPr>
          <w:ilvl w:val="0"/>
          <w:numId w:val="1"/>
        </w:numPr>
        <w:ind w:firstLine="361"/>
      </w:pPr>
      <w:r>
        <w:t xml:space="preserve">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 (п.16 ст. 2 Федерального закона от 29.12.2012 г. №273ФЗ «Об образовании в Российской Федерации»).  </w:t>
      </w:r>
    </w:p>
    <w:p w:rsidR="00FE0698" w:rsidRDefault="00BB244F">
      <w:pPr>
        <w:numPr>
          <w:ilvl w:val="0"/>
          <w:numId w:val="1"/>
        </w:numPr>
        <w:ind w:firstLine="361"/>
      </w:pPr>
      <w:r>
        <w:t xml:space="preserve">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(п. 27 ст. 2 Федерального закона от 29.12.2012 г. №273- ФЗ «Об образовании в Российской Федерации»).  </w:t>
      </w:r>
    </w:p>
    <w:p w:rsidR="00FE0698" w:rsidRDefault="00BB244F">
      <w:pPr>
        <w:numPr>
          <w:ilvl w:val="0"/>
          <w:numId w:val="1"/>
        </w:numPr>
        <w:ind w:firstLine="361"/>
      </w:pPr>
      <w:r>
        <w:t xml:space="preserve">Адаптированная образовательная программа - индивидуальная образовательная программа, адаптированная для обучения лица с ограниченными возможностями здоровья с учетом особенностей его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(п. 28 ст.2 Федерального закона от 29.12.2012г. №273-ФЗ «Об образовании в Российской Федерации»).  </w:t>
      </w:r>
    </w:p>
    <w:p w:rsidR="00FE0698" w:rsidRDefault="00BB244F">
      <w:r>
        <w:t>Настоящее положение направлено на обеспечение реализации прав детей с ОВЗ, включая детей с инвалидностью, на получение образования, коррекцию нарушений развития, социальную адаптацию в условиях Школы. Образование детей с ОВЗ организуется с учетом рекомендаций психолого-медико</w:t>
      </w:r>
      <w:r w:rsidR="00C351F9">
        <w:t>-</w:t>
      </w:r>
      <w:r>
        <w:t xml:space="preserve">педагогической комиссии (далее - ПМПК), а для инвалидов – с учетом индивидуальной программы реабилитации или абилитации (далее - ИПРА).  </w:t>
      </w:r>
    </w:p>
    <w:p w:rsidR="00FE0698" w:rsidRDefault="00BB244F">
      <w:r>
        <w:t xml:space="preserve">Основной целью инклюзивного образования является реализация права обучающихся с ОВЗ на получение общего образования в соответствии с федеральными государственными образовательными стандартами, создание условий для коррекции нарушений в их развитии и социальной адаптации, оказание ранней коррекционной помощи на основе специальных педагогических подходов.  </w:t>
      </w:r>
    </w:p>
    <w:p w:rsidR="00FE0698" w:rsidRDefault="00BB244F" w:rsidP="00C351F9">
      <w:pPr>
        <w:ind w:left="0" w:firstLine="0"/>
      </w:pPr>
      <w:r>
        <w:t xml:space="preserve">Задачи инклюзивного образования:  </w:t>
      </w:r>
    </w:p>
    <w:p w:rsidR="00FE0698" w:rsidRDefault="00BB244F" w:rsidP="00C351F9">
      <w:pPr>
        <w:pStyle w:val="a3"/>
        <w:numPr>
          <w:ilvl w:val="0"/>
          <w:numId w:val="14"/>
        </w:numPr>
        <w:spacing w:after="288" w:line="240" w:lineRule="auto"/>
      </w:pPr>
      <w:r>
        <w:t xml:space="preserve">Развитие образовательной среды, способствующей гармоничному развитию;  </w:t>
      </w:r>
    </w:p>
    <w:p w:rsidR="00FE0698" w:rsidRDefault="00BB244F" w:rsidP="00C351F9">
      <w:pPr>
        <w:pStyle w:val="a3"/>
        <w:numPr>
          <w:ilvl w:val="0"/>
          <w:numId w:val="14"/>
        </w:numPr>
      </w:pPr>
      <w:r>
        <w:t xml:space="preserve">Формирование толерантного сообщества детей, родителей, персонала и социального окружения;  </w:t>
      </w:r>
    </w:p>
    <w:p w:rsidR="00FE0698" w:rsidRDefault="00BB244F" w:rsidP="00C351F9">
      <w:pPr>
        <w:pStyle w:val="a3"/>
        <w:numPr>
          <w:ilvl w:val="0"/>
          <w:numId w:val="14"/>
        </w:numPr>
      </w:pPr>
      <w:r>
        <w:t xml:space="preserve">Создание условий для развития потенциальных возможностей детей с особенностями психофизического развития в совместной деятельности со здоровыми сверстниками;  </w:t>
      </w:r>
    </w:p>
    <w:p w:rsidR="00FE0698" w:rsidRDefault="00C351F9" w:rsidP="00C351F9">
      <w:pPr>
        <w:pStyle w:val="a3"/>
        <w:numPr>
          <w:ilvl w:val="0"/>
          <w:numId w:val="14"/>
        </w:numPr>
      </w:pPr>
      <w:r>
        <w:t>С</w:t>
      </w:r>
      <w:r w:rsidR="00BB244F">
        <w:t>оздание педагогической системы, ориентирова</w:t>
      </w:r>
      <w:r>
        <w:t xml:space="preserve">нной на реализацию потребностей </w:t>
      </w:r>
      <w:r w:rsidR="00BB244F">
        <w:t xml:space="preserve">ребѐнка и его семьи;  </w:t>
      </w:r>
    </w:p>
    <w:p w:rsidR="00FE0698" w:rsidRDefault="00BB244F" w:rsidP="00C351F9">
      <w:pPr>
        <w:pStyle w:val="a3"/>
        <w:numPr>
          <w:ilvl w:val="0"/>
          <w:numId w:val="14"/>
        </w:numPr>
      </w:pPr>
      <w:r>
        <w:t xml:space="preserve">Обеспечение эффективности процессов коррекции, адаптации социализации детей с особенностями развития на этапе школьного обучения;  </w:t>
      </w:r>
    </w:p>
    <w:p w:rsidR="00C351F9" w:rsidRDefault="00BB244F" w:rsidP="00C351F9">
      <w:pPr>
        <w:pStyle w:val="a3"/>
        <w:numPr>
          <w:ilvl w:val="0"/>
          <w:numId w:val="14"/>
        </w:numPr>
        <w:spacing w:after="84"/>
      </w:pPr>
      <w:r>
        <w:t xml:space="preserve">Организация системы эффективного психолого-педагогического сопровождения процесса инклюзивного образования, включающей диагностико-консультативное, </w:t>
      </w:r>
      <w:r>
        <w:lastRenderedPageBreak/>
        <w:t xml:space="preserve">коррекционно-развивающее, лечебно-профилактическое, социально-трудовое </w:t>
      </w:r>
      <w:r w:rsidR="00C351F9">
        <w:t>направления деятельности;</w:t>
      </w:r>
    </w:p>
    <w:p w:rsidR="00FE0698" w:rsidRDefault="00BB244F" w:rsidP="00C351F9">
      <w:pPr>
        <w:pStyle w:val="a3"/>
        <w:numPr>
          <w:ilvl w:val="0"/>
          <w:numId w:val="14"/>
        </w:numPr>
        <w:spacing w:after="84"/>
      </w:pPr>
      <w:r>
        <w:t xml:space="preserve">Формирование междисциплинарной команды специалистов, организующих образовательный процесс;  </w:t>
      </w:r>
    </w:p>
    <w:p w:rsidR="00FE0698" w:rsidRDefault="00BB244F" w:rsidP="00C351F9">
      <w:pPr>
        <w:pStyle w:val="a3"/>
        <w:numPr>
          <w:ilvl w:val="0"/>
          <w:numId w:val="14"/>
        </w:numPr>
      </w:pPr>
      <w:r>
        <w:t xml:space="preserve">Оказание консультативной помощи семьям, воспитывающим детей с особыми образовательными потребностями, включение родителей (законных представителей) в процесс обучения и воспитания ребѐнка, формирование у них адекватного отношения к особенностям его развития, выработка оптимальных подходов к проблемам семейного воспитания. </w:t>
      </w:r>
    </w:p>
    <w:p w:rsidR="00FE0698" w:rsidRDefault="00BB244F">
      <w:pPr>
        <w:numPr>
          <w:ilvl w:val="0"/>
          <w:numId w:val="2"/>
        </w:numPr>
        <w:ind w:hanging="240"/>
      </w:pPr>
      <w:r>
        <w:t xml:space="preserve">Организация инклюзивного обучения  </w:t>
      </w:r>
    </w:p>
    <w:p w:rsidR="00FE0698" w:rsidRDefault="00C351F9" w:rsidP="00C351F9">
      <w:pPr>
        <w:pStyle w:val="a3"/>
        <w:numPr>
          <w:ilvl w:val="1"/>
          <w:numId w:val="15"/>
        </w:numPr>
      </w:pPr>
      <w:r>
        <w:t xml:space="preserve"> </w:t>
      </w:r>
      <w:r w:rsidR="00BB244F">
        <w:t xml:space="preserve">Инклюзивное образование детей в школе может быть организовано:  </w:t>
      </w:r>
    </w:p>
    <w:p w:rsidR="00FE0698" w:rsidRDefault="00BB244F">
      <w:pPr>
        <w:ind w:left="706" w:firstLine="0"/>
      </w:pPr>
      <w:r>
        <w:t xml:space="preserve">Полная инклюзия:  </w:t>
      </w:r>
    </w:p>
    <w:p w:rsidR="00FE0698" w:rsidRDefault="00BB244F" w:rsidP="00C351F9">
      <w:pPr>
        <w:ind w:firstLine="582"/>
      </w:pPr>
      <w:r>
        <w:t xml:space="preserve">- совместное обучение обучающихся с ограниченными возможностями здоровья и обучающихся, не имеющих таких ограничений, в одном классе (класс инклюзивного образования) общеобразовательного учреждения, реализующего основные образовательные программы, если это не препятствует успешному освоению образовательных программ всеми обучающимися.  </w:t>
      </w:r>
    </w:p>
    <w:p w:rsidR="00FE0698" w:rsidRDefault="00BB244F" w:rsidP="00C351F9">
      <w:pPr>
        <w:spacing w:after="85"/>
      </w:pPr>
      <w:r>
        <w:t>Численность обучающихся с ограниченными возможностями здоровья обучающихся регулиру</w:t>
      </w:r>
      <w:r w:rsidR="00C351F9">
        <w:t>ю</w:t>
      </w:r>
      <w:r>
        <w:t xml:space="preserve">тся требованиями к комплектованию 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утвержденные постановлением Главного государственного санитарного врача РФ от 10.07.2015 г. № 26 «Об утверждении СанПиН 2.4.2.3286-15.  </w:t>
      </w:r>
    </w:p>
    <w:p w:rsidR="00FE0698" w:rsidRDefault="00BB244F">
      <w:r>
        <w:t>Дети</w:t>
      </w:r>
      <w:r w:rsidR="00C351F9">
        <w:t xml:space="preserve"> </w:t>
      </w:r>
      <w:r>
        <w:t xml:space="preserve">- инвалиды посещают общеобразовательные учреждения наряду со здоровыми сверстниками и обучаются в обычных классах по индивидуальным учебным планам, которые могут совпадать с учебным планом соответствующего класса, а также могут посещать кружки, клубы, внеклассные общешкольные мероприятия и др.;  </w:t>
      </w:r>
    </w:p>
    <w:p w:rsidR="00FE0698" w:rsidRDefault="00BB244F">
      <w:pPr>
        <w:ind w:left="706" w:firstLine="0"/>
      </w:pPr>
      <w:r>
        <w:t xml:space="preserve">Частичная инклюзия:  </w:t>
      </w:r>
    </w:p>
    <w:p w:rsidR="00FE0698" w:rsidRDefault="00BB244F" w:rsidP="00C351F9">
      <w:pPr>
        <w:numPr>
          <w:ilvl w:val="0"/>
          <w:numId w:val="3"/>
        </w:numPr>
        <w:ind w:firstLine="567"/>
      </w:pPr>
      <w:r>
        <w:t xml:space="preserve">дети с ОВЗ и дети-инвалиды совмещают индивидуальное обучение на дому с посещением общеобразовательного учреждения и обучаются по индивидуальным учебным планам, количество часов и предметы которых определяет образовательное учреждение в соответствии с установленным нормативом и вариантом осваиваемой адаптированной основной образовательной программы, используя инклюзивное и (или) дистанционное образование по согласованию с родителями (законными представителями). Также дети с ОВЗ и дети-инвалиды могут посещать кружки, клубы, внеклассные общешкольные мероприятия и др., если это не противопоказано по состоянию их здоровья;  </w:t>
      </w:r>
    </w:p>
    <w:p w:rsidR="00FE0698" w:rsidRDefault="00BB244F">
      <w:pPr>
        <w:ind w:left="706" w:firstLine="0"/>
      </w:pPr>
      <w:r>
        <w:t xml:space="preserve">Внеурочная инклюзия: </w:t>
      </w:r>
    </w:p>
    <w:p w:rsidR="00FE0698" w:rsidRDefault="00BB244F" w:rsidP="00C351F9">
      <w:pPr>
        <w:numPr>
          <w:ilvl w:val="0"/>
          <w:numId w:val="3"/>
        </w:numPr>
        <w:ind w:firstLine="567"/>
      </w:pPr>
      <w:r>
        <w:lastRenderedPageBreak/>
        <w:t xml:space="preserve">создание для обучающихся с ОВЗ отдельных классов, в том числе ресурсных (для обучающихся с расстройствами аутистического спектра), в образовательных организациях или обучение детей-инвалидов только на дому. Дети посещают кружки, клубы, внеклассные общешкольные мероприятия и др. в общеобразовательной организации, если это не противопоказано по состоянию их здоровья и по согласованию с родителями (законными представителями).  </w:t>
      </w:r>
    </w:p>
    <w:p w:rsidR="00C351F9" w:rsidRDefault="00BB244F" w:rsidP="00C351F9">
      <w:pPr>
        <w:numPr>
          <w:ilvl w:val="1"/>
          <w:numId w:val="7"/>
        </w:numPr>
        <w:ind w:left="0" w:firstLine="567"/>
      </w:pPr>
      <w:r>
        <w:t>Выбор образовательной программы обучения (варианта программы) ребенка с ограниченными возможностями здоровья зависит от степени выраженности недостатков физического и (или) психического развитии, сложности структуры нарушения, образовательных потребностей, уровня готовности ребенка к включению в среду нормально развивающихся сверстников и определяется психолого- медико</w:t>
      </w:r>
      <w:r w:rsidR="00C351F9">
        <w:t>-</w:t>
      </w:r>
      <w:r>
        <w:t>пе</w:t>
      </w:r>
      <w:r w:rsidR="00C351F9">
        <w:t>дагогической комиссией (ПМПК).</w:t>
      </w:r>
    </w:p>
    <w:p w:rsidR="00FE0698" w:rsidRDefault="00BB244F" w:rsidP="00C351F9">
      <w:pPr>
        <w:numPr>
          <w:ilvl w:val="1"/>
          <w:numId w:val="7"/>
        </w:numPr>
        <w:ind w:left="0" w:firstLine="567"/>
      </w:pPr>
      <w:r>
        <w:t xml:space="preserve">В общеобразовательном учреждении инклюзивное обучение детей с ограниченными возможностями здоровья с учетом уровня развития ребенка может быть организовано:  </w:t>
      </w:r>
    </w:p>
    <w:p w:rsidR="00FE0698" w:rsidRDefault="00BB244F">
      <w:pPr>
        <w:numPr>
          <w:ilvl w:val="0"/>
          <w:numId w:val="3"/>
        </w:numPr>
      </w:pPr>
      <w:r>
        <w:t>по образовательным программам начального общего образования (для детей</w:t>
      </w:r>
      <w:r w:rsidR="00C351F9">
        <w:t>-</w:t>
      </w:r>
      <w:r>
        <w:t xml:space="preserve">инвалидов, не имеющих недостатков психического развития);  </w:t>
      </w:r>
    </w:p>
    <w:p w:rsidR="00FE0698" w:rsidRDefault="00BB244F">
      <w:pPr>
        <w:numPr>
          <w:ilvl w:val="0"/>
          <w:numId w:val="3"/>
        </w:numPr>
      </w:pPr>
      <w:r>
        <w:t xml:space="preserve">по адаптированным образовательным программам в соответствии с рекомендациями психолого-медико-педагогической комиссии (ПМПК);  </w:t>
      </w:r>
    </w:p>
    <w:p w:rsidR="00EE2FB7" w:rsidRDefault="00BB244F" w:rsidP="00EE2FB7">
      <w:pPr>
        <w:pStyle w:val="a3"/>
        <w:numPr>
          <w:ilvl w:val="1"/>
          <w:numId w:val="4"/>
        </w:numPr>
        <w:ind w:left="0" w:firstLine="567"/>
      </w:pPr>
      <w:r>
        <w:t>По индивидуальной образовательной программе. Образовательная деятельность по образовательным программам, в том числе адаптированным основным образовательным программам, организуется в соответствии с режимом работы общеобразовательного учреждения и расписанием учебных занятий, которое определяется общеобразовательно</w:t>
      </w:r>
      <w:r w:rsidR="00EE2FB7">
        <w:t>й организацией самостоятельно.</w:t>
      </w:r>
    </w:p>
    <w:p w:rsidR="00EE2FB7" w:rsidRDefault="00BB244F" w:rsidP="00EE2FB7">
      <w:pPr>
        <w:pStyle w:val="a3"/>
        <w:numPr>
          <w:ilvl w:val="1"/>
          <w:numId w:val="4"/>
        </w:numPr>
        <w:ind w:left="0" w:firstLine="567"/>
      </w:pPr>
      <w:r>
        <w:t>Содержание общего образования и условия организации обучения детей</w:t>
      </w:r>
      <w:r w:rsidR="00EE2FB7">
        <w:t xml:space="preserve"> </w:t>
      </w:r>
      <w:r>
        <w:t>инвалидов определяются в соответствии с индивидуальной про</w:t>
      </w:r>
      <w:r w:rsidR="00EE2FB7">
        <w:t>граммой реабилитации инвалида.</w:t>
      </w:r>
    </w:p>
    <w:p w:rsidR="00EE2FB7" w:rsidRDefault="00BB244F" w:rsidP="00EE2FB7">
      <w:pPr>
        <w:pStyle w:val="a3"/>
        <w:numPr>
          <w:ilvl w:val="1"/>
          <w:numId w:val="4"/>
        </w:numPr>
        <w:ind w:left="0" w:firstLine="567"/>
      </w:pPr>
      <w:r>
        <w:t xml:space="preserve">Форма получения общего образования по конкретной образовательной программе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</w:t>
      </w:r>
      <w:r w:rsidR="00EE2FB7">
        <w:t>учитывается мнение ребенка.</w:t>
      </w:r>
    </w:p>
    <w:p w:rsidR="00FE0698" w:rsidRDefault="00BB244F" w:rsidP="00EE2FB7">
      <w:pPr>
        <w:pStyle w:val="a3"/>
        <w:numPr>
          <w:ilvl w:val="1"/>
          <w:numId w:val="4"/>
        </w:numPr>
        <w:ind w:left="0" w:firstLine="567"/>
      </w:pPr>
      <w:r>
        <w:t xml:space="preserve">Необходимыми условиями организации инклюзивного образования в общеобразовательной организации являются:  </w:t>
      </w:r>
    </w:p>
    <w:p w:rsidR="00EE2FB7" w:rsidRDefault="00BB244F" w:rsidP="00EE2FB7">
      <w:pPr>
        <w:pStyle w:val="a3"/>
        <w:numPr>
          <w:ilvl w:val="0"/>
          <w:numId w:val="16"/>
        </w:numPr>
      </w:pPr>
      <w:r>
        <w:t xml:space="preserve">создание адаптивной среды (инфраструктура, нормативно-правовые, материальные, информационные, психолого- педагогические </w:t>
      </w:r>
      <w:r w:rsidR="00EE2FB7">
        <w:t>ресурсы);</w:t>
      </w:r>
    </w:p>
    <w:p w:rsidR="00EE2FB7" w:rsidRDefault="00BB244F" w:rsidP="00EE2FB7">
      <w:pPr>
        <w:pStyle w:val="a3"/>
        <w:numPr>
          <w:ilvl w:val="0"/>
          <w:numId w:val="16"/>
        </w:numPr>
      </w:pPr>
      <w:r>
        <w:t>повышение квалифик</w:t>
      </w:r>
      <w:r w:rsidR="00EE2FB7">
        <w:t>ации педагогических работников;</w:t>
      </w:r>
    </w:p>
    <w:p w:rsidR="00FE0698" w:rsidRDefault="00BB244F" w:rsidP="00EE2FB7">
      <w:pPr>
        <w:pStyle w:val="a3"/>
        <w:numPr>
          <w:ilvl w:val="0"/>
          <w:numId w:val="16"/>
        </w:numPr>
      </w:pPr>
      <w:r>
        <w:t xml:space="preserve">создание психолого-медико-педагогического консилиума для организации психолого- педагогического сопровождения ребенка с ограниченными возможностями здоровья.  </w:t>
      </w:r>
    </w:p>
    <w:p w:rsidR="00FE0698" w:rsidRDefault="00BB244F" w:rsidP="00EE2FB7">
      <w:pPr>
        <w:ind w:firstLine="582"/>
      </w:pPr>
      <w:r>
        <w:t xml:space="preserve">2.8. </w:t>
      </w:r>
      <w:r>
        <w:tab/>
        <w:t xml:space="preserve">В </w:t>
      </w:r>
      <w:r>
        <w:tab/>
        <w:t xml:space="preserve">качестве </w:t>
      </w:r>
      <w:r>
        <w:tab/>
        <w:t xml:space="preserve">критериев </w:t>
      </w:r>
      <w:r>
        <w:tab/>
        <w:t>орг</w:t>
      </w:r>
      <w:r w:rsidR="00EE2FB7">
        <w:t xml:space="preserve">анизации </w:t>
      </w:r>
      <w:r w:rsidR="00EE2FB7">
        <w:tab/>
        <w:t xml:space="preserve">инклюзивного </w:t>
      </w:r>
      <w:r>
        <w:t xml:space="preserve">образования рассматриваются: </w:t>
      </w:r>
    </w:p>
    <w:p w:rsidR="00EE2FB7" w:rsidRDefault="00BB244F" w:rsidP="00EE2FB7">
      <w:pPr>
        <w:pStyle w:val="a3"/>
        <w:numPr>
          <w:ilvl w:val="0"/>
          <w:numId w:val="17"/>
        </w:numPr>
      </w:pPr>
      <w:r>
        <w:lastRenderedPageBreak/>
        <w:t>особые образовательные потребности ребенка, обусловленные выраженностью первичного дефекта, уровнем развития, индивидуальными интеллектуальными и эмоционально- личностными особенностями, препятствующие получению образования без</w:t>
      </w:r>
      <w:r w:rsidR="00EE2FB7">
        <w:t xml:space="preserve"> создания специальных условий;</w:t>
      </w:r>
    </w:p>
    <w:p w:rsidR="00EE2FB7" w:rsidRDefault="00BB244F" w:rsidP="00EE2FB7">
      <w:pPr>
        <w:pStyle w:val="a3"/>
        <w:numPr>
          <w:ilvl w:val="0"/>
          <w:numId w:val="17"/>
        </w:numPr>
      </w:pPr>
      <w:r>
        <w:t>готовность социальной среды (условия семейного воспитания, возможность оказания соответствующей поддержки со стороны родителей (законных представителей) инклюзируемого ребенка, педагогических работников, родителей (законных представителей) и обучающихся, н</w:t>
      </w:r>
      <w:r w:rsidR="00EE2FB7">
        <w:t>е имеющих нарушений в развитии;</w:t>
      </w:r>
    </w:p>
    <w:p w:rsidR="00FE0698" w:rsidRDefault="00BB244F" w:rsidP="00EE2FB7">
      <w:pPr>
        <w:pStyle w:val="a3"/>
        <w:numPr>
          <w:ilvl w:val="0"/>
          <w:numId w:val="17"/>
        </w:numPr>
      </w:pPr>
      <w:r>
        <w:t xml:space="preserve">соответствие образовательной среды общеобразовательной организации потребностям инклюзированного ребенка: создание необходимых условий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лиц.  </w:t>
      </w:r>
    </w:p>
    <w:p w:rsidR="00EE2FB7" w:rsidRDefault="00BB244F" w:rsidP="00EE2FB7">
      <w:pPr>
        <w:numPr>
          <w:ilvl w:val="1"/>
          <w:numId w:val="5"/>
        </w:numPr>
        <w:ind w:left="0" w:firstLine="567"/>
      </w:pPr>
      <w:r>
        <w:t>Прием обучающихся с ограниченными возможностями в образовательную организацию или перевод на обучение по адаптированной программе осуществляется на основании письменного заявления родителей и (или) иных законных представителей, заключения территориальной психолог-медико-педагогической комиссии с рекомендованной програ</w:t>
      </w:r>
      <w:r w:rsidR="00EE2FB7">
        <w:t>ммой обучения.</w:t>
      </w:r>
    </w:p>
    <w:p w:rsidR="00EE2FB7" w:rsidRDefault="00BB244F" w:rsidP="00EE2FB7">
      <w:pPr>
        <w:numPr>
          <w:ilvl w:val="1"/>
          <w:numId w:val="5"/>
        </w:numPr>
        <w:ind w:left="0" w:firstLine="567"/>
      </w:pPr>
      <w:r>
        <w:t>Специфика образовательной деятельности по обучению детей с ОВЗ, а также вид реализуемых образовательных программ образовательной организацией определяется самостоятельно в соответствии с рекомендациями ПМПК. При реализации общеобразовательных программ используются различные образовательные технологии, в том числе дистанционные образовательные тех</w:t>
      </w:r>
      <w:r w:rsidR="00EE2FB7">
        <w:t xml:space="preserve">нологии, электронное обучение. </w:t>
      </w:r>
    </w:p>
    <w:p w:rsidR="00EE2FB7" w:rsidRDefault="00BB244F" w:rsidP="00EE2FB7">
      <w:pPr>
        <w:numPr>
          <w:ilvl w:val="1"/>
          <w:numId w:val="5"/>
        </w:numPr>
        <w:ind w:left="0" w:firstLine="567"/>
      </w:pPr>
      <w:r>
        <w:t xml:space="preserve">Решение о создании в образовательной организации классов инклюзивного образования или отдельных классов для обучающихся с ограниченными возможностями здоровья (далее- классы для обучающихся с ОВЗ) принимается общеобразовательным учреждением при наличии в образовательной организации специальных условий для получения образования обучающимся с ограниченными возможностями здоровья с учетом сложности структуры нарушения и образовательных потребностей каждого ребенка и </w:t>
      </w:r>
      <w:r w:rsidR="00EE2FB7">
        <w:t>согласовывается с учредителем.</w:t>
      </w:r>
    </w:p>
    <w:p w:rsidR="00EE2FB7" w:rsidRDefault="00BB244F" w:rsidP="00EE2FB7">
      <w:pPr>
        <w:numPr>
          <w:ilvl w:val="1"/>
          <w:numId w:val="5"/>
        </w:numPr>
        <w:ind w:left="0" w:firstLine="567"/>
      </w:pPr>
      <w:r>
        <w:t xml:space="preserve">Классы для обучающихся с ОВЗ дифференцируются в зависимости от вида нарушения и имеют наполняемость в соответствии с Санитарно-эпидемиологическими требованиями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утвержденные постановлением Главного государственного санитарного врача РФ от 10.07.2015 г. № 26 «Об утверждении СанПиН 2.4.2.3286-15. 2.13. Классы для обучающихся с задержкой психического развития открываются преимущественно на </w:t>
      </w:r>
      <w:r>
        <w:lastRenderedPageBreak/>
        <w:t>уровне начального образования в начале первого или второго года обучения и функционируют до завершения</w:t>
      </w:r>
      <w:r w:rsidR="00EE2FB7">
        <w:t xml:space="preserve"> основного общего образования.</w:t>
      </w:r>
    </w:p>
    <w:p w:rsidR="00EE2FB7" w:rsidRDefault="00BB244F" w:rsidP="00EE2FB7">
      <w:pPr>
        <w:numPr>
          <w:ilvl w:val="1"/>
          <w:numId w:val="5"/>
        </w:numPr>
        <w:ind w:left="0" w:firstLine="567"/>
      </w:pPr>
      <w:r>
        <w:t>При положительной динамике развития и успешном усвоении базового уровня основной образовательной программы учащиеся классов для обучающихся с ОВЗ, преодолевшие отставание в развитии и овладевшие необходимыми навыками учебной деятельности, на любом этапе обучения, по решению ПМПК, могут быть переведены в обычные классы с согласия или по инициативе самих учащихся и их родителей (иных законных представит</w:t>
      </w:r>
      <w:r w:rsidR="00EE2FB7">
        <w:t>елей).</w:t>
      </w:r>
    </w:p>
    <w:p w:rsidR="00EE2FB7" w:rsidRDefault="00BB244F" w:rsidP="00EE2FB7">
      <w:pPr>
        <w:numPr>
          <w:ilvl w:val="1"/>
          <w:numId w:val="5"/>
        </w:numPr>
        <w:ind w:left="0" w:firstLine="567"/>
      </w:pPr>
      <w:r>
        <w:t>Обучение обучающихся с ОВЗ по основным образовательным программам должно учитывать программу коррекционной работы, являющейся разделом основной образовательной программы общего образования образовательной организации. Программа коррекционной работы направлена на обеспечение коррекции недостатков в физическом и (или) психическом развитии обучающихся с ОВЗ и оказание помощи детям этой категории в освоении основной образовательной</w:t>
      </w:r>
      <w:r w:rsidR="00EE2FB7">
        <w:t xml:space="preserve"> программы общего образования.</w:t>
      </w:r>
    </w:p>
    <w:p w:rsidR="00EE2FB7" w:rsidRDefault="00BB244F" w:rsidP="00EE2FB7">
      <w:pPr>
        <w:numPr>
          <w:ilvl w:val="1"/>
          <w:numId w:val="5"/>
        </w:numPr>
        <w:ind w:left="0" w:firstLine="567"/>
      </w:pPr>
      <w:r>
        <w:t>Для обучающихся с ОВЗ оформляется отдельный классный журнал, где фиксируют прохо</w:t>
      </w:r>
      <w:r w:rsidR="00EE2FB7">
        <w:t>ждение программного материала.</w:t>
      </w:r>
    </w:p>
    <w:p w:rsidR="00FE0698" w:rsidRDefault="00BB244F" w:rsidP="00EE2FB7">
      <w:pPr>
        <w:numPr>
          <w:ilvl w:val="1"/>
          <w:numId w:val="5"/>
        </w:numPr>
        <w:ind w:left="0" w:firstLine="567"/>
      </w:pPr>
      <w:r>
        <w:t xml:space="preserve">Организация аттестации обучающихся с ограниченными возможностями здоровья. Освоение образовательной программы, в том числе отдельной части или всего объема учебного предмета, курса, дисциплины образовательной программы, сопровождается текущим контролем успеваемости и промежуточной аттестацией обучающихся. Формы, периодичность и порядок проведения текущего контроля успеваемости и промежуточной аттестации обучающихся определяются Положением о формах, периодичности и порядке текущего контроля успеваемости и промежуточной аттестации обучающихся. </w:t>
      </w:r>
    </w:p>
    <w:p w:rsidR="00FE0698" w:rsidRDefault="00BB244F" w:rsidP="00EE2FB7">
      <w:pPr>
        <w:pStyle w:val="a3"/>
        <w:numPr>
          <w:ilvl w:val="0"/>
          <w:numId w:val="8"/>
        </w:numPr>
      </w:pPr>
      <w:r>
        <w:t xml:space="preserve">Организация сопровождения обучающихся с ограниченными возможностями здоровья  </w:t>
      </w:r>
    </w:p>
    <w:p w:rsidR="00EE2FB7" w:rsidRDefault="00BB244F" w:rsidP="00EE2FB7">
      <w:pPr>
        <w:pStyle w:val="a3"/>
        <w:numPr>
          <w:ilvl w:val="1"/>
          <w:numId w:val="8"/>
        </w:numPr>
        <w:ind w:left="0" w:firstLine="567"/>
      </w:pPr>
      <w:r>
        <w:t>Диагностическое, коррекционное и психолого-медико-педагогическое сопровождение обучающихся с ОВЗ в образовательной организации осуществляется специалистами психолого-пед</w:t>
      </w:r>
      <w:r w:rsidR="00EE2FB7">
        <w:t xml:space="preserve">агогического консилиума (ППк). </w:t>
      </w:r>
    </w:p>
    <w:p w:rsidR="00FE0698" w:rsidRDefault="00BB244F" w:rsidP="00EE2FB7">
      <w:pPr>
        <w:pStyle w:val="a3"/>
        <w:numPr>
          <w:ilvl w:val="1"/>
          <w:numId w:val="8"/>
        </w:numPr>
        <w:ind w:left="0" w:firstLine="567"/>
      </w:pPr>
      <w:r>
        <w:t xml:space="preserve">Специалисты ППк:  </w:t>
      </w:r>
    </w:p>
    <w:p w:rsidR="00EE2FB7" w:rsidRDefault="00BB244F" w:rsidP="00EE2FB7">
      <w:pPr>
        <w:pStyle w:val="a3"/>
        <w:numPr>
          <w:ilvl w:val="0"/>
          <w:numId w:val="18"/>
        </w:numPr>
      </w:pPr>
      <w:r>
        <w:t>осуществляют психолого- медико-педагогическое о</w:t>
      </w:r>
      <w:r w:rsidR="00EE2FB7">
        <w:t>бследование обучающихся с ОВЗ;</w:t>
      </w:r>
    </w:p>
    <w:p w:rsidR="00EE2FB7" w:rsidRDefault="00BB244F" w:rsidP="00EE2FB7">
      <w:pPr>
        <w:pStyle w:val="a3"/>
        <w:numPr>
          <w:ilvl w:val="0"/>
          <w:numId w:val="18"/>
        </w:numPr>
      </w:pPr>
      <w:r>
        <w:t>определяют возможности инклюзии конкретного ре</w:t>
      </w:r>
      <w:r w:rsidR="00EE2FB7">
        <w:t>бенка, условий и форм инклюзии;</w:t>
      </w:r>
    </w:p>
    <w:p w:rsidR="00EE2FB7" w:rsidRDefault="00BB244F" w:rsidP="00EE2FB7">
      <w:pPr>
        <w:pStyle w:val="a3"/>
        <w:numPr>
          <w:ilvl w:val="0"/>
          <w:numId w:val="18"/>
        </w:numPr>
      </w:pPr>
      <w:r>
        <w:t>проводят предварительную работу с обучающимися, родителями (законными представителями), педагогическими работниками образовательной организации, направленную на подготовку к организации инклюзивног</w:t>
      </w:r>
      <w:r w:rsidR="00EE2FB7">
        <w:t>о образования в учреждении;</w:t>
      </w:r>
    </w:p>
    <w:p w:rsidR="00EE2FB7" w:rsidRDefault="00BB244F" w:rsidP="00EE2FB7">
      <w:pPr>
        <w:pStyle w:val="a3"/>
        <w:numPr>
          <w:ilvl w:val="0"/>
          <w:numId w:val="18"/>
        </w:numPr>
      </w:pPr>
      <w:r>
        <w:t>разрабатывают совместно с педагогами индивидуальные образовательны</w:t>
      </w:r>
      <w:r w:rsidR="00EE2FB7">
        <w:t>е маршруты, закрепленные в АОП;</w:t>
      </w:r>
    </w:p>
    <w:p w:rsidR="00EE2FB7" w:rsidRDefault="00BB244F" w:rsidP="00EE2FB7">
      <w:pPr>
        <w:pStyle w:val="a3"/>
        <w:numPr>
          <w:ilvl w:val="0"/>
          <w:numId w:val="18"/>
        </w:numPr>
      </w:pPr>
      <w:r>
        <w:lastRenderedPageBreak/>
        <w:t>отслеживают эффективность обучения обучающихся с ОВЗ по пр</w:t>
      </w:r>
      <w:r w:rsidR="00EE2FB7">
        <w:t>ограмме, рекомендованной ПМПК;</w:t>
      </w:r>
    </w:p>
    <w:p w:rsidR="00EE2FB7" w:rsidRDefault="00BB244F" w:rsidP="00EE2FB7">
      <w:pPr>
        <w:pStyle w:val="a3"/>
        <w:numPr>
          <w:ilvl w:val="0"/>
          <w:numId w:val="18"/>
        </w:numPr>
      </w:pPr>
      <w:r>
        <w:t>организуют систематическое сопровождение образовательного</w:t>
      </w:r>
      <w:r w:rsidR="00EE2FB7">
        <w:t xml:space="preserve"> процесса в условиях инклюзии;</w:t>
      </w:r>
    </w:p>
    <w:p w:rsidR="00FE0698" w:rsidRDefault="00BB244F" w:rsidP="00EE2FB7">
      <w:pPr>
        <w:pStyle w:val="a3"/>
        <w:numPr>
          <w:ilvl w:val="0"/>
          <w:numId w:val="18"/>
        </w:numPr>
      </w:pPr>
      <w:r>
        <w:t xml:space="preserve">осуществляют анализ выполненных рекомендаций всеми специалистами процесса инклюзии.  </w:t>
      </w:r>
    </w:p>
    <w:p w:rsidR="00FE0698" w:rsidRDefault="00BB244F" w:rsidP="00A76B1C">
      <w:pPr>
        <w:ind w:firstLine="582"/>
      </w:pPr>
      <w:r>
        <w:t xml:space="preserve">3.3. Результаты адаптации, продвижения в развитии и личностном росте обучающихся, формирования навыков образовательной деятельности, освоение образовательных программ, показатели функционального состояния их здоровья фиксируются в документации ППк. Документация должна содержать:  </w:t>
      </w:r>
    </w:p>
    <w:p w:rsidR="00EE2FB7" w:rsidRDefault="00BB244F" w:rsidP="005B3D52">
      <w:pPr>
        <w:numPr>
          <w:ilvl w:val="0"/>
          <w:numId w:val="9"/>
        </w:numPr>
        <w:spacing w:after="84"/>
        <w:ind w:firstLine="0"/>
      </w:pPr>
      <w:r>
        <w:t>социально-психолого-педагогический паспорт каждого учащегося с ОВЗ, в котором необходимо иметь заключени</w:t>
      </w:r>
      <w:r w:rsidR="00EE2FB7">
        <w:t>е ПМПК с указанием социальных и образовательных потребностей;</w:t>
      </w:r>
    </w:p>
    <w:p w:rsidR="00EE2FB7" w:rsidRDefault="00BB244F" w:rsidP="00EE2FB7">
      <w:pPr>
        <w:numPr>
          <w:ilvl w:val="0"/>
          <w:numId w:val="9"/>
        </w:numPr>
        <w:spacing w:after="84"/>
        <w:ind w:firstLine="0"/>
      </w:pPr>
      <w:r>
        <w:t>заключ</w:t>
      </w:r>
      <w:r w:rsidR="00EE2FB7">
        <w:t>ения медицинского обследования;</w:t>
      </w:r>
    </w:p>
    <w:p w:rsidR="00EE2FB7" w:rsidRDefault="00BB244F" w:rsidP="00EE2FB7">
      <w:pPr>
        <w:numPr>
          <w:ilvl w:val="0"/>
          <w:numId w:val="9"/>
        </w:numPr>
        <w:spacing w:after="84"/>
        <w:ind w:firstLine="0"/>
      </w:pPr>
      <w:r>
        <w:t>индивидуаль</w:t>
      </w:r>
      <w:r w:rsidR="00EE2FB7">
        <w:t>ные образовательные программы;</w:t>
      </w:r>
    </w:p>
    <w:p w:rsidR="00EE2FB7" w:rsidRDefault="00BB244F" w:rsidP="00EE2FB7">
      <w:pPr>
        <w:numPr>
          <w:ilvl w:val="0"/>
          <w:numId w:val="9"/>
        </w:numPr>
        <w:spacing w:after="84"/>
        <w:ind w:firstLine="0"/>
      </w:pPr>
      <w:r>
        <w:t>корре</w:t>
      </w:r>
      <w:r w:rsidR="00EE2FB7">
        <w:t>кционно-развивающие программы;</w:t>
      </w:r>
    </w:p>
    <w:p w:rsidR="00EE2FB7" w:rsidRDefault="00BB244F" w:rsidP="00EE2FB7">
      <w:pPr>
        <w:numPr>
          <w:ilvl w:val="0"/>
          <w:numId w:val="9"/>
        </w:numPr>
        <w:spacing w:after="84"/>
        <w:ind w:firstLine="0"/>
      </w:pPr>
      <w:r>
        <w:t xml:space="preserve">социально-психолого-педагогические карты для записи данных мониторинга каждым специалистом (социальным педагогом, учителями);  </w:t>
      </w:r>
    </w:p>
    <w:p w:rsidR="00A76B1C" w:rsidRDefault="00BB244F" w:rsidP="00A76B1C">
      <w:pPr>
        <w:numPr>
          <w:ilvl w:val="0"/>
          <w:numId w:val="9"/>
        </w:numPr>
        <w:spacing w:after="84"/>
        <w:ind w:firstLine="0"/>
      </w:pPr>
      <w:r>
        <w:t>журнал учета обучающихся с ограниченными возможностями здоровья, обучающихс</w:t>
      </w:r>
      <w:r w:rsidR="00A76B1C">
        <w:t>я в общеобразовательной школе;</w:t>
      </w:r>
    </w:p>
    <w:p w:rsidR="00FE0698" w:rsidRDefault="00BB244F" w:rsidP="00A76B1C">
      <w:pPr>
        <w:numPr>
          <w:ilvl w:val="0"/>
          <w:numId w:val="9"/>
        </w:numPr>
        <w:spacing w:after="84"/>
        <w:ind w:firstLine="0"/>
      </w:pPr>
      <w:r>
        <w:t xml:space="preserve">расписание коррекционных занятий, заверенное директором, журнал учета посещаемости коррекционных занятий обучающихся с ограниченными возможностями в развитии.  </w:t>
      </w:r>
    </w:p>
    <w:p w:rsidR="00A76B1C" w:rsidRDefault="00BB244F" w:rsidP="00A76B1C">
      <w:pPr>
        <w:numPr>
          <w:ilvl w:val="1"/>
          <w:numId w:val="10"/>
        </w:numPr>
        <w:ind w:left="0" w:firstLine="567"/>
      </w:pPr>
      <w:r>
        <w:t>Комплексное сопровождение обучающихся с ОВЗ в условиях образовате</w:t>
      </w:r>
      <w:r w:rsidR="00A76B1C">
        <w:t>льной организации осуществляют</w:t>
      </w:r>
      <w:r>
        <w:t xml:space="preserve"> социальный педагог, </w:t>
      </w:r>
      <w:r w:rsidR="00A76B1C">
        <w:t>учитель класса для обучающихся с ОВЗ, учителя-предметники..</w:t>
      </w:r>
    </w:p>
    <w:p w:rsidR="00A76B1C" w:rsidRDefault="00BB244F" w:rsidP="00A76B1C">
      <w:pPr>
        <w:numPr>
          <w:ilvl w:val="1"/>
          <w:numId w:val="10"/>
        </w:numPr>
        <w:ind w:left="0" w:firstLine="567"/>
      </w:pPr>
      <w:r>
        <w:t>В случае отсутствия специалистов сопровождения, невозможности введения в штатное расписание образовательной организации ставок специалистов квалифицированная психолого-педагогическая коррекционная поддержка может оказыват</w:t>
      </w:r>
      <w:r w:rsidR="00A76B1C">
        <w:t>ься на основе договора с ПМПК.</w:t>
      </w:r>
    </w:p>
    <w:p w:rsidR="00A76B1C" w:rsidRDefault="00BB244F" w:rsidP="00A76B1C">
      <w:pPr>
        <w:numPr>
          <w:ilvl w:val="1"/>
          <w:numId w:val="10"/>
        </w:numPr>
        <w:ind w:left="0" w:firstLine="567"/>
      </w:pPr>
      <w:r>
        <w:t>Для своевременного выявления трудностей в обучении и оказания коррекционно-педагогической поддержки учащимся с ограниченными возможностями, а также информирования учащихся и родителей о достигнутом уровне усвоения знаний ведется психолого-педагогический мониторинг. Психолого-педагогический мониторинг проводят: социальный педагог, учитель класса инклюзивного обучения, учитель класса для обучающихся с ОВЗ, учителя</w:t>
      </w:r>
      <w:r w:rsidR="00A76B1C">
        <w:t>-предметники.</w:t>
      </w:r>
    </w:p>
    <w:p w:rsidR="00A76B1C" w:rsidRDefault="00BB244F" w:rsidP="00A76B1C">
      <w:pPr>
        <w:numPr>
          <w:ilvl w:val="1"/>
          <w:numId w:val="10"/>
        </w:numPr>
        <w:ind w:left="0" w:firstLine="567"/>
      </w:pPr>
      <w:r>
        <w:t xml:space="preserve">Учителям начальных классов и учителям-предметникам, работающим в классах, где обучаются дети с ОВЗ, необходимо адаптировать образовательные учебные программы под образовательные потребности учащегося в каждом случае индивидуально. </w:t>
      </w:r>
    </w:p>
    <w:p w:rsidR="00A76B1C" w:rsidRDefault="00BB244F" w:rsidP="00A76B1C">
      <w:pPr>
        <w:numPr>
          <w:ilvl w:val="1"/>
          <w:numId w:val="10"/>
        </w:numPr>
        <w:ind w:left="0" w:firstLine="567"/>
      </w:pPr>
      <w:r>
        <w:lastRenderedPageBreak/>
        <w:t>В соответствии с индивидуальной образовательной и коррекционно-развивающей программой для учащихся с ограниченными возможностями здоровья организуются индивидуальные и групповые коррекционные занятия, которые включаются в расписание и проводятся специалистами, входящими в штат, или привлеченными специальными (по договору сетевого взаимодействия). Количество часов, отводимых для проведения индивидуальных и групповых коррекционных занятий определяется коррекционным разделом учебного плана организации специального (коррекционного) образования, соответствующей типу нарушения у ребенка с огранич</w:t>
      </w:r>
      <w:r w:rsidR="00A76B1C">
        <w:t>енными возможностями здоровья.</w:t>
      </w:r>
    </w:p>
    <w:p w:rsidR="00FE0698" w:rsidRDefault="00BB244F" w:rsidP="00A76B1C">
      <w:pPr>
        <w:numPr>
          <w:ilvl w:val="1"/>
          <w:numId w:val="10"/>
        </w:numPr>
        <w:ind w:left="0" w:firstLine="567"/>
      </w:pPr>
      <w:r>
        <w:t xml:space="preserve">Вся внеклассная и внеурочная деятельность учащихся с ограниченными возможностями здоровья осуществляется совместно с учащимися обычных классов (при соблюдении прав участников образовательного процесса).  </w:t>
      </w:r>
    </w:p>
    <w:p w:rsidR="00FE0698" w:rsidRDefault="00BB244F">
      <w:pPr>
        <w:numPr>
          <w:ilvl w:val="0"/>
          <w:numId w:val="11"/>
        </w:numPr>
        <w:ind w:hanging="245"/>
      </w:pPr>
      <w:r>
        <w:t>Кадровое обесп</w:t>
      </w:r>
      <w:r w:rsidR="00A76B1C">
        <w:t>ечение инклюзивного образования.</w:t>
      </w:r>
      <w:r>
        <w:t xml:space="preserve"> </w:t>
      </w:r>
    </w:p>
    <w:p w:rsidR="00FE0698" w:rsidRDefault="00BB244F" w:rsidP="00A76B1C">
      <w:pPr>
        <w:ind w:left="0" w:firstLine="567"/>
      </w:pPr>
      <w:r>
        <w:t>4.1</w:t>
      </w:r>
      <w:r w:rsidR="00A76B1C">
        <w:t>.</w:t>
      </w:r>
      <w:r>
        <w:t xml:space="preserve"> В целях обеспечения освоения детьми с ограниченными возможностями здоровья в полном объеме образовательных программ, а также коррекции недостатков их физического и (или) психического развития по возможности с учредителем согласуется введение в штатное расписание образовательного учреждения дополнительных ставок педагогических работников (учителя-дефектолога, учителя-логопеда, педагога-психолога, социального педагога, тьютора и др.). Для оказания логопедической помощи обучающимся, имеющим речевые нарушения, на специально организуемых логопедических занятиях (индивидуально или в группе из 2-4 человек, сформированной по сходному логопедическому дефекту) в штаты образовательной организации вводится должность учителя-логопеда из расчета не менее одной единицы на 6-12 обучающихся с нарушением речи. Для оказания психологической поддержки учащимся с ОВЗ в штаты образовательного учреждения вводится должность педагога-психолога из расчета не менее одной единицы на 20 обучающихся с ОВЗ;  </w:t>
      </w:r>
    </w:p>
    <w:p w:rsidR="00FE0698" w:rsidRDefault="00BB244F">
      <w:pPr>
        <w:ind w:left="706" w:firstLine="0"/>
      </w:pPr>
      <w:r>
        <w:t xml:space="preserve">Дополнительно, в соответствии с рекомендациями ПМПК вводится должность:  </w:t>
      </w:r>
    </w:p>
    <w:p w:rsidR="00A76B1C" w:rsidRDefault="00BB244F" w:rsidP="00A76B1C">
      <w:pPr>
        <w:pStyle w:val="a3"/>
        <w:numPr>
          <w:ilvl w:val="0"/>
          <w:numId w:val="20"/>
        </w:numPr>
        <w:spacing w:after="82" w:line="240" w:lineRule="auto"/>
      </w:pPr>
      <w:r>
        <w:t>учителя-дефектолога (сурдопедагога, тифлопедагога) на каждые 6-12 учащихся с О</w:t>
      </w:r>
      <w:r w:rsidR="00A76B1C">
        <w:t>ВЗ;</w:t>
      </w:r>
    </w:p>
    <w:p w:rsidR="00FE0698" w:rsidRDefault="00BB244F" w:rsidP="00A76B1C">
      <w:pPr>
        <w:pStyle w:val="a3"/>
        <w:numPr>
          <w:ilvl w:val="0"/>
          <w:numId w:val="20"/>
        </w:numPr>
        <w:spacing w:after="82" w:line="240" w:lineRule="auto"/>
      </w:pPr>
      <w:r>
        <w:t xml:space="preserve">тьютора, ассистента (помощника) на каждые 1 - 6 учащихся с ОВЗ.  </w:t>
      </w:r>
    </w:p>
    <w:p w:rsidR="00FE0698" w:rsidRDefault="00BB244F">
      <w:r>
        <w:t xml:space="preserve">Медицинское обеспечение осуществляется медицинским работником при наличии таковых в учреждении или работником ближайшего ФАПа на основе заключенного договора.  </w:t>
      </w:r>
    </w:p>
    <w:p w:rsidR="00633506" w:rsidRDefault="00BB244F" w:rsidP="00633506">
      <w:pPr>
        <w:numPr>
          <w:ilvl w:val="1"/>
          <w:numId w:val="13"/>
        </w:numPr>
        <w:ind w:left="0" w:firstLine="567"/>
      </w:pPr>
      <w:r>
        <w:t>Руководитель образовательной организации при организации инклюзивного обучения детей с ОВЗ проводит работу по подбору и приему на работу педагогических работников, обеспечивающих коррекционно-педагогическую поддержку (учитель</w:t>
      </w:r>
      <w:r w:rsidR="00A76B1C">
        <w:t>-</w:t>
      </w:r>
      <w:r>
        <w:t>дефектолог, социальный педагог, педагог-психолог, учитель</w:t>
      </w:r>
      <w:r w:rsidR="00A76B1C">
        <w:t xml:space="preserve"> </w:t>
      </w:r>
      <w:r>
        <w:t xml:space="preserve">- логопед), по созданию специальных условий для обучения детей с ОВЗ. Под специальными условиями для получения образования обучающимися с ОВЗ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</w:t>
      </w:r>
      <w:r>
        <w:lastRenderedPageBreak/>
        <w:t>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(тьютора), оказывающего обучающимся необходимую техническую помощь, проведение групповых и индивидуальных коррекционных занятий, обеспечение свободного доступа в образовательной организации детей-инвалидов, и другие условия, без которых невозможно или затруднено освоение образовательных программ обучающимися с ограниченными возможностями здоровья. Руководитель образовательной организации организует переподготовку и повышение квалификации педагогических работников, по вопросам основ коррекционной педаг</w:t>
      </w:r>
      <w:r w:rsidR="00633506">
        <w:t>огики и специальной психологии.</w:t>
      </w:r>
    </w:p>
    <w:p w:rsidR="00633506" w:rsidRDefault="00BB244F" w:rsidP="00633506">
      <w:pPr>
        <w:numPr>
          <w:ilvl w:val="1"/>
          <w:numId w:val="13"/>
        </w:numPr>
        <w:ind w:left="0" w:firstLine="567"/>
      </w:pPr>
      <w:r>
        <w:t>Учитель класса (классный руководитель) обеспечивает учащимся с ОВЗ специальную поддержку в следующих направлениях: помощь учащимся в организации работы в рамках учебного процесса; формирование и развитие детского коллектива (формирование положительного отношения)</w:t>
      </w:r>
      <w:r w:rsidR="00633506">
        <w:t xml:space="preserve">; сотрудничество с родителями. </w:t>
      </w:r>
    </w:p>
    <w:p w:rsidR="00633506" w:rsidRDefault="00BB244F" w:rsidP="00633506">
      <w:pPr>
        <w:numPr>
          <w:ilvl w:val="1"/>
          <w:numId w:val="13"/>
        </w:numPr>
        <w:ind w:left="0" w:firstLine="567"/>
      </w:pPr>
      <w:r>
        <w:t>Педагогические работники, осуществляющие реализацию адаптированной основной образовательной программы, должны иметь четкое представление об особенностях психофизического развития обучающихся с ограниченными возможностями здоровья, владеть методиками и технологиями организации образовательного и реабилитационного процесса для дет</w:t>
      </w:r>
      <w:r w:rsidR="00633506">
        <w:t>ей.</w:t>
      </w:r>
    </w:p>
    <w:p w:rsidR="00633506" w:rsidRDefault="00BB244F" w:rsidP="00633506">
      <w:pPr>
        <w:numPr>
          <w:ilvl w:val="1"/>
          <w:numId w:val="13"/>
        </w:numPr>
        <w:ind w:left="0" w:firstLine="567"/>
      </w:pPr>
      <w:r>
        <w:t xml:space="preserve">Педагогические работник обязаны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  </w:t>
      </w:r>
    </w:p>
    <w:p w:rsidR="00633506" w:rsidRDefault="00BB244F" w:rsidP="00633506">
      <w:pPr>
        <w:numPr>
          <w:ilvl w:val="1"/>
          <w:numId w:val="13"/>
        </w:numPr>
        <w:ind w:left="0" w:firstLine="567"/>
      </w:pPr>
      <w:r>
        <w:t xml:space="preserve">Сохранение и укрепление кадрового потенциала образовательной организации, осуществляющего образование обучающихся с ограниченными возможностями здоровья, регулируется Положением о распределении стимулирующей части </w:t>
      </w:r>
      <w:r w:rsidR="00633506">
        <w:t>фонда оплаты труда работников.</w:t>
      </w:r>
    </w:p>
    <w:p w:rsidR="00FE0698" w:rsidRDefault="00BB244F" w:rsidP="00633506">
      <w:pPr>
        <w:numPr>
          <w:ilvl w:val="1"/>
          <w:numId w:val="13"/>
        </w:numPr>
        <w:ind w:left="0" w:firstLine="567"/>
      </w:pPr>
      <w:r>
        <w:t xml:space="preserve">Штатное расписание, размеры материального стимулирования педагогов, работающих с детьми с ограниченными возможностями здоровья, регулируются нормативами, установленными учредителем для обучения детей данной категории, в соответствии с методиками расчета фонда оплаты труда работников учреждений системы образования Ростовской области. </w:t>
      </w:r>
    </w:p>
    <w:sectPr w:rsidR="00FE0698">
      <w:pgSz w:w="11904" w:h="16838"/>
      <w:pgMar w:top="1182" w:right="840" w:bottom="1173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FA6" w:rsidRDefault="00750FA6" w:rsidP="00EE2FB7">
      <w:pPr>
        <w:spacing w:after="0" w:line="240" w:lineRule="auto"/>
      </w:pPr>
      <w:r>
        <w:separator/>
      </w:r>
    </w:p>
  </w:endnote>
  <w:endnote w:type="continuationSeparator" w:id="0">
    <w:p w:rsidR="00750FA6" w:rsidRDefault="00750FA6" w:rsidP="00EE2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FA6" w:rsidRDefault="00750FA6" w:rsidP="00EE2FB7">
      <w:pPr>
        <w:spacing w:after="0" w:line="240" w:lineRule="auto"/>
      </w:pPr>
      <w:r>
        <w:separator/>
      </w:r>
    </w:p>
  </w:footnote>
  <w:footnote w:type="continuationSeparator" w:id="0">
    <w:p w:rsidR="00750FA6" w:rsidRDefault="00750FA6" w:rsidP="00EE2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97EBD"/>
    <w:multiLevelType w:val="hybridMultilevel"/>
    <w:tmpl w:val="E0D04686"/>
    <w:lvl w:ilvl="0" w:tplc="FAB0BC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64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066A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4CAD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AE6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A9D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C0DF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FCE4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32BE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CD681F"/>
    <w:multiLevelType w:val="hybridMultilevel"/>
    <w:tmpl w:val="857091BE"/>
    <w:lvl w:ilvl="0" w:tplc="486493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6B7D2C"/>
    <w:multiLevelType w:val="multilevel"/>
    <w:tmpl w:val="91BE9C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8" w:hanging="1800"/>
      </w:pPr>
      <w:rPr>
        <w:rFonts w:hint="default"/>
      </w:rPr>
    </w:lvl>
  </w:abstractNum>
  <w:abstractNum w:abstractNumId="3">
    <w:nsid w:val="1CC55FDD"/>
    <w:multiLevelType w:val="multilevel"/>
    <w:tmpl w:val="B3CE9CB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D47417B"/>
    <w:multiLevelType w:val="multilevel"/>
    <w:tmpl w:val="B5B8D75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22913D1"/>
    <w:multiLevelType w:val="hybridMultilevel"/>
    <w:tmpl w:val="EAC4F0C0"/>
    <w:lvl w:ilvl="0" w:tplc="9FFAAFA0">
      <w:start w:val="1"/>
      <w:numFmt w:val="bullet"/>
      <w:lvlText w:val="-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0699EA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B015D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D04DC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EE681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24119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58BCFC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B2FF48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389D1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7836BD6"/>
    <w:multiLevelType w:val="hybridMultilevel"/>
    <w:tmpl w:val="6FB85F84"/>
    <w:lvl w:ilvl="0" w:tplc="48649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F615F"/>
    <w:multiLevelType w:val="hybridMultilevel"/>
    <w:tmpl w:val="9B8263FC"/>
    <w:lvl w:ilvl="0" w:tplc="486493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815C65"/>
    <w:multiLevelType w:val="multilevel"/>
    <w:tmpl w:val="9A6EEF7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300253A"/>
    <w:multiLevelType w:val="multilevel"/>
    <w:tmpl w:val="B360FB1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5F75305"/>
    <w:multiLevelType w:val="hybridMultilevel"/>
    <w:tmpl w:val="5134AAB2"/>
    <w:lvl w:ilvl="0" w:tplc="48649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AA5560"/>
    <w:multiLevelType w:val="hybridMultilevel"/>
    <w:tmpl w:val="F33E5D1E"/>
    <w:lvl w:ilvl="0" w:tplc="486493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594FC2"/>
    <w:multiLevelType w:val="multilevel"/>
    <w:tmpl w:val="F65E11C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37A0A90"/>
    <w:multiLevelType w:val="hybridMultilevel"/>
    <w:tmpl w:val="FAF8C08C"/>
    <w:lvl w:ilvl="0" w:tplc="1C42893C">
      <w:start w:val="2"/>
      <w:numFmt w:val="decimal"/>
      <w:lvlText w:val="%1.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74EB7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0451C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20DFE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A429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DA0D4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6A277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D41FB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B8BD4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8957249"/>
    <w:multiLevelType w:val="hybridMultilevel"/>
    <w:tmpl w:val="B180F1F4"/>
    <w:lvl w:ilvl="0" w:tplc="405EE24A">
      <w:start w:val="4"/>
      <w:numFmt w:val="decimal"/>
      <w:lvlText w:val="%1."/>
      <w:lvlJc w:val="left"/>
      <w:pPr>
        <w:ind w:left="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7E6B3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066F4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30A194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A03D1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9297F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7643A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F0063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38134A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F607DE2"/>
    <w:multiLevelType w:val="hybridMultilevel"/>
    <w:tmpl w:val="4F7E0E20"/>
    <w:lvl w:ilvl="0" w:tplc="48649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91705"/>
    <w:multiLevelType w:val="multilevel"/>
    <w:tmpl w:val="A48AB09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4053825"/>
    <w:multiLevelType w:val="hybridMultilevel"/>
    <w:tmpl w:val="5C302FC2"/>
    <w:lvl w:ilvl="0" w:tplc="ACD871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367D9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142F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4ADD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023C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A288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B6FB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963F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567C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9AF7620"/>
    <w:multiLevelType w:val="hybridMultilevel"/>
    <w:tmpl w:val="14E86960"/>
    <w:lvl w:ilvl="0" w:tplc="F30811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64BD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A17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A0E2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544D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CAF2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E03D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048C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C80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B4973B8"/>
    <w:multiLevelType w:val="multilevel"/>
    <w:tmpl w:val="34BC88CE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4"/>
  </w:num>
  <w:num w:numId="5">
    <w:abstractNumId w:val="12"/>
  </w:num>
  <w:num w:numId="6">
    <w:abstractNumId w:val="3"/>
  </w:num>
  <w:num w:numId="7">
    <w:abstractNumId w:val="8"/>
  </w:num>
  <w:num w:numId="8">
    <w:abstractNumId w:val="19"/>
  </w:num>
  <w:num w:numId="9">
    <w:abstractNumId w:val="17"/>
  </w:num>
  <w:num w:numId="10">
    <w:abstractNumId w:val="16"/>
  </w:num>
  <w:num w:numId="11">
    <w:abstractNumId w:val="14"/>
  </w:num>
  <w:num w:numId="12">
    <w:abstractNumId w:val="5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7"/>
  </w:num>
  <w:num w:numId="18">
    <w:abstractNumId w:val="15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98"/>
    <w:rsid w:val="00633506"/>
    <w:rsid w:val="00750FA6"/>
    <w:rsid w:val="00A76B1C"/>
    <w:rsid w:val="00AE1473"/>
    <w:rsid w:val="00BB244F"/>
    <w:rsid w:val="00C351F9"/>
    <w:rsid w:val="00D85454"/>
    <w:rsid w:val="00EE2FB7"/>
    <w:rsid w:val="00FE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95132-A197-4ECB-8563-1385BE21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4" w:line="270" w:lineRule="auto"/>
      <w:ind w:left="-15" w:firstLine="69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C351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2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2FB7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EE2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2FB7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3476</Words>
  <Characters>19819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cp:lastModifiedBy>Людмила Кардакова</cp:lastModifiedBy>
  <cp:revision>3</cp:revision>
  <dcterms:created xsi:type="dcterms:W3CDTF">2024-10-18T10:46:00Z</dcterms:created>
  <dcterms:modified xsi:type="dcterms:W3CDTF">2024-11-13T09:59:00Z</dcterms:modified>
</cp:coreProperties>
</file>